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4C" w:rsidRPr="00760C0D" w:rsidRDefault="00D61D4C" w:rsidP="00D61D4C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40"/>
        </w:rPr>
      </w:pPr>
      <w:proofErr w:type="spellStart"/>
      <w:r w:rsidRPr="00760C0D">
        <w:rPr>
          <w:rFonts w:ascii="DVOT-SurekhMR" w:hAnsi="DVOT-SurekhMR" w:cs="DVOT-SurekhMR"/>
          <w:b/>
          <w:sz w:val="40"/>
        </w:rPr>
        <w:t>मिरा</w:t>
      </w:r>
      <w:proofErr w:type="spellEnd"/>
      <w:r w:rsidRPr="00760C0D">
        <w:rPr>
          <w:rFonts w:ascii="DVOT-SurekhMR" w:hAnsi="DVOT-SurekhMR" w:cs="DVOT-SurekhMR"/>
          <w:b/>
          <w:sz w:val="40"/>
        </w:rPr>
        <w:t xml:space="preserve"> </w:t>
      </w:r>
      <w:proofErr w:type="spellStart"/>
      <w:r w:rsidRPr="00760C0D">
        <w:rPr>
          <w:rFonts w:ascii="DVOT-SurekhMR" w:hAnsi="DVOT-SurekhMR" w:cs="DVOT-SurekhMR"/>
          <w:b/>
          <w:sz w:val="40"/>
        </w:rPr>
        <w:t>भाईंदर</w:t>
      </w:r>
      <w:proofErr w:type="spellEnd"/>
      <w:r w:rsidRPr="00760C0D">
        <w:rPr>
          <w:rFonts w:ascii="DVOT-SurekhMR" w:hAnsi="DVOT-SurekhMR" w:cs="DVOT-SurekhMR"/>
          <w:b/>
          <w:sz w:val="40"/>
        </w:rPr>
        <w:t xml:space="preserve"> </w:t>
      </w:r>
      <w:proofErr w:type="spellStart"/>
      <w:r w:rsidRPr="00760C0D">
        <w:rPr>
          <w:rFonts w:ascii="DVOT-SurekhMR" w:hAnsi="DVOT-SurekhMR" w:cs="DVOT-SurekhMR"/>
          <w:b/>
          <w:sz w:val="40"/>
        </w:rPr>
        <w:t>महानगरपालिका</w:t>
      </w:r>
      <w:proofErr w:type="spellEnd"/>
      <w:r w:rsidRPr="00760C0D">
        <w:rPr>
          <w:rFonts w:ascii="DVOT-SurekhMR" w:hAnsi="DVOT-SurekhMR" w:cs="DVOT-SurekhMR"/>
          <w:b/>
          <w:sz w:val="40"/>
        </w:rPr>
        <w:t xml:space="preserve"> </w:t>
      </w:r>
      <w:proofErr w:type="spellStart"/>
      <w:r w:rsidRPr="00760C0D">
        <w:rPr>
          <w:rFonts w:ascii="DVOT-SurekhMR" w:hAnsi="DVOT-SurekhMR" w:cs="DVOT-SurekhMR"/>
          <w:b/>
          <w:sz w:val="40"/>
        </w:rPr>
        <w:t>शिक्षण</w:t>
      </w:r>
      <w:proofErr w:type="spellEnd"/>
      <w:r w:rsidRPr="00760C0D">
        <w:rPr>
          <w:rFonts w:ascii="DVOT-SurekhMR" w:hAnsi="DVOT-SurekhMR" w:cs="DVOT-SurekhMR"/>
          <w:b/>
          <w:sz w:val="40"/>
        </w:rPr>
        <w:t xml:space="preserve"> </w:t>
      </w:r>
      <w:proofErr w:type="spellStart"/>
      <w:r w:rsidRPr="00760C0D">
        <w:rPr>
          <w:rFonts w:ascii="DVOT-SurekhMR" w:hAnsi="DVOT-SurekhMR" w:cs="DVOT-SurekhMR"/>
          <w:b/>
          <w:sz w:val="40"/>
        </w:rPr>
        <w:t>विभाग</w:t>
      </w:r>
      <w:proofErr w:type="spellEnd"/>
    </w:p>
    <w:p w:rsidR="00D61D4C" w:rsidRPr="0008094A" w:rsidRDefault="00D61D4C" w:rsidP="00D61D4C">
      <w:pPr>
        <w:spacing w:after="0" w:line="240" w:lineRule="auto"/>
        <w:contextualSpacing/>
        <w:jc w:val="center"/>
        <w:rPr>
          <w:rFonts w:ascii="DVOT-SurekhMR" w:hAnsi="DVOT-SurekhMR" w:cs="DVOT-SurekhMR"/>
          <w:b/>
          <w:sz w:val="32"/>
        </w:rPr>
      </w:pPr>
      <w:proofErr w:type="spellStart"/>
      <w:r w:rsidRPr="0008094A">
        <w:rPr>
          <w:rFonts w:ascii="DVOT-SurekhMR" w:hAnsi="DVOT-SurekhMR" w:cs="DVOT-SurekhMR"/>
          <w:b/>
          <w:sz w:val="32"/>
        </w:rPr>
        <w:t>शिक्षण</w:t>
      </w:r>
      <w:proofErr w:type="spellEnd"/>
      <w:r w:rsidRPr="0008094A">
        <w:rPr>
          <w:rFonts w:ascii="DVOT-SurekhMR" w:hAnsi="DVOT-SurekhMR" w:cs="DVOT-SurekhMR"/>
          <w:b/>
          <w:sz w:val="32"/>
        </w:rPr>
        <w:t xml:space="preserve"> </w:t>
      </w:r>
      <w:proofErr w:type="spellStart"/>
      <w:r w:rsidRPr="0008094A">
        <w:rPr>
          <w:rFonts w:ascii="DVOT-SurekhMR" w:hAnsi="DVOT-SurekhMR" w:cs="DVOT-SurekhMR"/>
          <w:b/>
          <w:sz w:val="32"/>
        </w:rPr>
        <w:t>विभागातील</w:t>
      </w:r>
      <w:proofErr w:type="spellEnd"/>
      <w:r w:rsidRPr="0008094A">
        <w:rPr>
          <w:rFonts w:ascii="DVOT-SurekhMR" w:hAnsi="DVOT-SurekhMR" w:cs="DVOT-SurekhMR"/>
          <w:b/>
          <w:sz w:val="32"/>
        </w:rPr>
        <w:t xml:space="preserve"> </w:t>
      </w:r>
      <w:proofErr w:type="spellStart"/>
      <w:r w:rsidRPr="0008094A">
        <w:rPr>
          <w:rFonts w:ascii="DVOT-SurekhMR" w:hAnsi="DVOT-SurekhMR" w:cs="DVOT-SurekhMR"/>
          <w:b/>
          <w:sz w:val="32"/>
        </w:rPr>
        <w:t>कर्मचाऱ्यांची</w:t>
      </w:r>
      <w:proofErr w:type="spellEnd"/>
      <w:r w:rsidRPr="0008094A">
        <w:rPr>
          <w:rFonts w:ascii="DVOT-SurekhMR" w:hAnsi="DVOT-SurekhMR" w:cs="DVOT-SurekhMR"/>
          <w:b/>
          <w:sz w:val="32"/>
        </w:rPr>
        <w:t xml:space="preserve"> </w:t>
      </w:r>
      <w:proofErr w:type="spellStart"/>
      <w:r w:rsidRPr="0008094A">
        <w:rPr>
          <w:rFonts w:ascii="DVOT-SurekhMR" w:hAnsi="DVOT-SurekhMR" w:cs="DVOT-SurekhMR"/>
          <w:b/>
          <w:sz w:val="32"/>
        </w:rPr>
        <w:t>यादी</w:t>
      </w:r>
      <w:proofErr w:type="spellEnd"/>
    </w:p>
    <w:p w:rsidR="00D61D4C" w:rsidRPr="0008094A" w:rsidRDefault="00D61D4C" w:rsidP="00D61D4C">
      <w:pPr>
        <w:spacing w:after="0" w:line="240" w:lineRule="auto"/>
        <w:contextualSpacing/>
        <w:rPr>
          <w:rFonts w:ascii="DVOT-SurekhMR" w:hAnsi="DVOT-SurekhMR" w:cs="DVOT-SurekhMR"/>
          <w:b/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3031"/>
        <w:gridCol w:w="4590"/>
      </w:tblGrid>
      <w:tr w:rsidR="00D61D4C" w:rsidRPr="00760C0D" w:rsidTr="00F945DF">
        <w:trPr>
          <w:trHeight w:val="512"/>
          <w:jc w:val="center"/>
        </w:trPr>
        <w:tc>
          <w:tcPr>
            <w:tcW w:w="668" w:type="dxa"/>
            <w:vAlign w:val="center"/>
          </w:tcPr>
          <w:p w:rsidR="00D61D4C" w:rsidRPr="00760C0D" w:rsidRDefault="00D61D4C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  <w:szCs w:val="24"/>
              </w:rPr>
            </w:pPr>
            <w:proofErr w:type="spellStart"/>
            <w:r w:rsidRPr="00760C0D">
              <w:rPr>
                <w:rFonts w:ascii="DVOT-SurekhMR" w:hAnsi="DVOT-SurekhMR" w:cs="DVOT-SurekhMR"/>
                <w:b/>
                <w:sz w:val="24"/>
                <w:szCs w:val="24"/>
              </w:rPr>
              <w:t>क्र</w:t>
            </w:r>
            <w:proofErr w:type="spellEnd"/>
            <w:r w:rsidRPr="00760C0D">
              <w:rPr>
                <w:rFonts w:ascii="DVOT-SurekhMR" w:hAnsi="DVOT-SurekhMR" w:cs="DVOT-SurekhMR"/>
                <w:b/>
                <w:sz w:val="24"/>
                <w:szCs w:val="24"/>
              </w:rPr>
              <w:t>.</w:t>
            </w:r>
          </w:p>
        </w:tc>
        <w:tc>
          <w:tcPr>
            <w:tcW w:w="3031" w:type="dxa"/>
            <w:vAlign w:val="center"/>
          </w:tcPr>
          <w:p w:rsidR="00D61D4C" w:rsidRPr="00760C0D" w:rsidRDefault="00D61D4C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  <w:szCs w:val="24"/>
              </w:rPr>
            </w:pPr>
            <w:proofErr w:type="spellStart"/>
            <w:r w:rsidRPr="00760C0D">
              <w:rPr>
                <w:rFonts w:ascii="DVOT-SurekhMR" w:hAnsi="DVOT-SurekhMR" w:cs="DVOT-SurekhMR"/>
                <w:b/>
                <w:sz w:val="24"/>
                <w:szCs w:val="24"/>
              </w:rPr>
              <w:t>अधिकारी</w:t>
            </w:r>
            <w:proofErr w:type="spellEnd"/>
            <w:r w:rsidRPr="00760C0D">
              <w:rPr>
                <w:rFonts w:ascii="DVOT-SurekhMR" w:hAnsi="DVOT-SurekhMR" w:cs="DVOT-SurekhMR"/>
                <w:b/>
                <w:sz w:val="24"/>
                <w:szCs w:val="24"/>
              </w:rPr>
              <w:t>/</w:t>
            </w:r>
            <w:proofErr w:type="spellStart"/>
            <w:r w:rsidRPr="00760C0D">
              <w:rPr>
                <w:rFonts w:ascii="DVOT-SurekhMR" w:hAnsi="DVOT-SurekhMR" w:cs="DVOT-SurekhMR"/>
                <w:b/>
                <w:sz w:val="24"/>
                <w:szCs w:val="24"/>
              </w:rPr>
              <w:t>कर्मचाऱ्यांचे</w:t>
            </w:r>
            <w:proofErr w:type="spellEnd"/>
            <w:r w:rsidRPr="00760C0D">
              <w:rPr>
                <w:rFonts w:ascii="DVOT-SurekhMR" w:hAnsi="DVOT-SurekhMR" w:cs="DVOT-SurekhMR"/>
                <w:b/>
                <w:sz w:val="24"/>
                <w:szCs w:val="24"/>
              </w:rPr>
              <w:t xml:space="preserve"> </w:t>
            </w:r>
            <w:proofErr w:type="spellStart"/>
            <w:r w:rsidRPr="00760C0D">
              <w:rPr>
                <w:rFonts w:ascii="DVOT-SurekhMR" w:hAnsi="DVOT-SurekhMR" w:cs="DVOT-SurekhMR"/>
                <w:b/>
                <w:sz w:val="24"/>
                <w:szCs w:val="24"/>
              </w:rPr>
              <w:t>नाव</w:t>
            </w:r>
            <w:proofErr w:type="spellEnd"/>
          </w:p>
        </w:tc>
        <w:tc>
          <w:tcPr>
            <w:tcW w:w="4590" w:type="dxa"/>
            <w:vAlign w:val="center"/>
          </w:tcPr>
          <w:p w:rsidR="00D61D4C" w:rsidRPr="00760C0D" w:rsidRDefault="00D61D4C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b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b/>
                <w:sz w:val="24"/>
                <w:szCs w:val="24"/>
              </w:rPr>
              <w:t>पदनाम</w:t>
            </w:r>
            <w:proofErr w:type="spellEnd"/>
          </w:p>
        </w:tc>
      </w:tr>
      <w:tr w:rsidR="00D61D4C" w:rsidRPr="00760C0D" w:rsidTr="00F945DF">
        <w:trPr>
          <w:jc w:val="center"/>
        </w:trPr>
        <w:tc>
          <w:tcPr>
            <w:tcW w:w="668" w:type="dxa"/>
          </w:tcPr>
          <w:p w:rsidR="00D61D4C" w:rsidRPr="00760C0D" w:rsidRDefault="00D61D4C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D61D4C" w:rsidRPr="00760C0D" w:rsidRDefault="00D61D4C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 w:rsidRPr="00760C0D"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 w:rsidRPr="00760C0D"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सोनाली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मातेकर</w:t>
            </w:r>
            <w:proofErr w:type="spellEnd"/>
          </w:p>
        </w:tc>
        <w:tc>
          <w:tcPr>
            <w:tcW w:w="4590" w:type="dxa"/>
          </w:tcPr>
          <w:p w:rsidR="00D61D4C" w:rsidRPr="00760C0D" w:rsidRDefault="00D61D4C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शिक्षणाधिकारी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D00537" w:rsidRPr="00760C0D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संजय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दोंदे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सहा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आयुक्त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शिक्षण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>)</w:t>
            </w:r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D00537" w:rsidRPr="00760C0D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विजय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वाकडे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प्र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प्रशासकीय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अधिकारी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D00537" w:rsidRPr="00760C0D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प्रविण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पाटील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लिपिक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D00537" w:rsidRPr="00760C0D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प्रविण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दिवे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लिपिक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D00537" w:rsidRPr="00760C0D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सुनिता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सोनावणे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लिपिक</w:t>
            </w:r>
            <w:bookmarkStart w:id="0" w:name="_GoBack"/>
            <w:bookmarkEnd w:id="0"/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7</w:t>
            </w:r>
          </w:p>
        </w:tc>
        <w:tc>
          <w:tcPr>
            <w:tcW w:w="3031" w:type="dxa"/>
          </w:tcPr>
          <w:p w:rsidR="00D00537" w:rsidRPr="00760C0D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कल्पना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मधाळे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लिपिक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spacing w:line="276" w:lineRule="auto"/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8</w:t>
            </w:r>
          </w:p>
        </w:tc>
        <w:tc>
          <w:tcPr>
            <w:tcW w:w="3031" w:type="dxa"/>
          </w:tcPr>
          <w:p w:rsidR="00D00537" w:rsidRPr="00760C0D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वीणा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सरोदे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बालवाडी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शिक्षिका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तथा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लिपिक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9</w:t>
            </w:r>
          </w:p>
        </w:tc>
        <w:tc>
          <w:tcPr>
            <w:tcW w:w="3031" w:type="dxa"/>
          </w:tcPr>
          <w:p w:rsidR="00D00537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सुदाम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गभाले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spacing w:line="276" w:lineRule="auto"/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रखवालदार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10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निलेश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कोंगेरे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सफाई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कामगार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11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योगेश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पाटील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roofErr w:type="spellStart"/>
            <w:r w:rsidRPr="007C0501">
              <w:rPr>
                <w:rFonts w:ascii="DVOT-SurekhMR" w:hAnsi="DVOT-SurekhMR" w:cs="DVOT-SurekhMR"/>
                <w:sz w:val="24"/>
                <w:szCs w:val="24"/>
              </w:rPr>
              <w:t>सफाई</w:t>
            </w:r>
            <w:proofErr w:type="spellEnd"/>
            <w:r w:rsidRPr="007C0501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 w:rsidRPr="007C0501">
              <w:rPr>
                <w:rFonts w:ascii="DVOT-SurekhMR" w:hAnsi="DVOT-SurekhMR" w:cs="DVOT-SurekhMR"/>
                <w:sz w:val="24"/>
                <w:szCs w:val="24"/>
              </w:rPr>
              <w:t>कामगार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12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विजया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म्हात्रे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roofErr w:type="spellStart"/>
            <w:r w:rsidRPr="007C0501">
              <w:rPr>
                <w:rFonts w:ascii="DVOT-SurekhMR" w:hAnsi="DVOT-SurekhMR" w:cs="DVOT-SurekhMR"/>
                <w:sz w:val="24"/>
                <w:szCs w:val="24"/>
              </w:rPr>
              <w:t>सफाई</w:t>
            </w:r>
            <w:proofErr w:type="spellEnd"/>
            <w:r w:rsidRPr="007C0501"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 w:rsidRPr="007C0501">
              <w:rPr>
                <w:rFonts w:ascii="DVOT-SurekhMR" w:hAnsi="DVOT-SurekhMR" w:cs="DVOT-SurekhMR"/>
                <w:sz w:val="24"/>
                <w:szCs w:val="24"/>
              </w:rPr>
              <w:t>कामगार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13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कु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अक्षता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पाटील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संगणक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चालक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Pr="00760C0D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14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नागमणी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पेटेकर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संगणक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चालक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15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कु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प्रतिक्षा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मालुसरे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डेटा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एंन्टी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ऑपरेटर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पो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>. आ)</w:t>
            </w:r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16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रंजना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सोनावणे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प्र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सहा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कार्यक्रम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अधिकारी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तथा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विषय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तज्ञ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17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विजया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डोंगरे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वरिष्ठ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लेखा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लिपिक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18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जयश्री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कुऱ्हाडे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प्र.आय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ई.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समन्वयक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तथा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विशेष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तज्ञ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19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अवंती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भोईर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विषय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तज्ञ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20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प्रदिप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धुमाळ</w:t>
            </w:r>
            <w:proofErr w:type="spellEnd"/>
          </w:p>
        </w:tc>
        <w:tc>
          <w:tcPr>
            <w:tcW w:w="4590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विशेष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शिक्षक</w:t>
            </w:r>
            <w:proofErr w:type="spellEnd"/>
          </w:p>
        </w:tc>
      </w:tr>
      <w:tr w:rsidR="00D00537" w:rsidRPr="00760C0D" w:rsidTr="00F945DF">
        <w:trPr>
          <w:jc w:val="center"/>
        </w:trPr>
        <w:tc>
          <w:tcPr>
            <w:tcW w:w="668" w:type="dxa"/>
          </w:tcPr>
          <w:p w:rsidR="00D00537" w:rsidRDefault="00D00537" w:rsidP="007A7766">
            <w:pPr>
              <w:contextualSpacing/>
              <w:jc w:val="center"/>
              <w:rPr>
                <w:rFonts w:ascii="DVOT-SurekhMR" w:hAnsi="DVOT-SurekhMR" w:cs="DVOT-SurekhMR"/>
                <w:sz w:val="24"/>
                <w:szCs w:val="24"/>
              </w:rPr>
            </w:pPr>
            <w:r>
              <w:rPr>
                <w:rFonts w:ascii="DVOT-SurekhMR" w:hAnsi="DVOT-SurekhMR" w:cs="DVOT-SurekhMR"/>
                <w:sz w:val="24"/>
                <w:szCs w:val="24"/>
              </w:rPr>
              <w:t>21</w:t>
            </w:r>
          </w:p>
        </w:tc>
        <w:tc>
          <w:tcPr>
            <w:tcW w:w="3031" w:type="dxa"/>
          </w:tcPr>
          <w:p w:rsidR="00D00537" w:rsidRDefault="00D00537" w:rsidP="007A7766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श्रीम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धनश्री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घाडी</w:t>
            </w:r>
            <w:proofErr w:type="spellEnd"/>
          </w:p>
        </w:tc>
        <w:tc>
          <w:tcPr>
            <w:tcW w:w="4590" w:type="dxa"/>
          </w:tcPr>
          <w:p w:rsidR="00D00537" w:rsidRDefault="00D00537" w:rsidP="00D61D4C">
            <w:pPr>
              <w:contextualSpacing/>
              <w:rPr>
                <w:rFonts w:ascii="DVOT-SurekhMR" w:hAnsi="DVOT-SurekhMR" w:cs="DVOT-SurekhMR"/>
                <w:sz w:val="24"/>
                <w:szCs w:val="24"/>
              </w:rPr>
            </w:pP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विशेष</w:t>
            </w:r>
            <w:proofErr w:type="spellEnd"/>
            <w:r>
              <w:rPr>
                <w:rFonts w:ascii="DVOT-SurekhMR" w:hAnsi="DVOT-SurekhMR" w:cs="DVOT-SurekhM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VOT-SurekhMR" w:hAnsi="DVOT-SurekhMR" w:cs="DVOT-SurekhMR"/>
                <w:sz w:val="24"/>
                <w:szCs w:val="24"/>
              </w:rPr>
              <w:t>तज्ञ</w:t>
            </w:r>
            <w:proofErr w:type="spellEnd"/>
          </w:p>
        </w:tc>
      </w:tr>
    </w:tbl>
    <w:p w:rsidR="00684D3F" w:rsidRDefault="00684D3F"/>
    <w:p w:rsidR="00F945DF" w:rsidRPr="00F945DF" w:rsidRDefault="00F945DF">
      <w:pPr>
        <w:rPr>
          <w:rFonts w:ascii="Mangal" w:hAnsi="Mangal"/>
        </w:rPr>
      </w:pPr>
      <w:proofErr w:type="spellStart"/>
      <w:r>
        <w:rPr>
          <w:rFonts w:ascii="DVOT-SurekhMR" w:hAnsi="DVOT-SurekhMR" w:cs="DVOT-SurekhMR"/>
          <w:sz w:val="24"/>
          <w:szCs w:val="24"/>
        </w:rPr>
        <w:t>कार्यालयीन</w:t>
      </w:r>
      <w:proofErr w:type="spellEnd"/>
      <w:r>
        <w:rPr>
          <w:rFonts w:ascii="DVOT-SurekhMR" w:hAnsi="DVOT-SurekhMR" w:cs="DVOT-SurekhMR"/>
          <w:sz w:val="24"/>
          <w:szCs w:val="24"/>
        </w:rPr>
        <w:t xml:space="preserve"> </w:t>
      </w:r>
      <w:proofErr w:type="spellStart"/>
      <w:r>
        <w:rPr>
          <w:rFonts w:ascii="DVOT-SurekhMR" w:hAnsi="DVOT-SurekhMR" w:cs="DVOT-SurekhMR"/>
          <w:sz w:val="24"/>
          <w:szCs w:val="24"/>
        </w:rPr>
        <w:t>दूरध्वनी</w:t>
      </w:r>
      <w:proofErr w:type="spellEnd"/>
      <w:r>
        <w:rPr>
          <w:rFonts w:ascii="DVOT-SurekhMR" w:hAnsi="DVOT-SurekhMR" w:cs="DVOT-SurekhMR"/>
          <w:sz w:val="24"/>
          <w:szCs w:val="24"/>
        </w:rPr>
        <w:t xml:space="preserve"> </w:t>
      </w:r>
      <w:proofErr w:type="spellStart"/>
      <w:r>
        <w:rPr>
          <w:rFonts w:ascii="DVOT-SurekhMR" w:hAnsi="DVOT-SurekhMR" w:cs="DVOT-SurekhMR"/>
          <w:sz w:val="24"/>
          <w:szCs w:val="24"/>
        </w:rPr>
        <w:t>क्रमांक</w:t>
      </w:r>
      <w:proofErr w:type="spellEnd"/>
      <w:r>
        <w:rPr>
          <w:rFonts w:ascii="DVOT-SurekhMR" w:hAnsi="DVOT-SurekhMR" w:cs="DVOT-SurekhMR"/>
          <w:sz w:val="24"/>
          <w:szCs w:val="24"/>
        </w:rPr>
        <w:t xml:space="preserve"> – </w:t>
      </w:r>
      <w:r w:rsidRPr="00F945DF">
        <w:rPr>
          <w:rFonts w:ascii="Times New Roman" w:hAnsi="Times New Roman" w:cs="Times New Roman"/>
          <w:b/>
          <w:sz w:val="24"/>
          <w:szCs w:val="24"/>
        </w:rPr>
        <w:t>022 -28149042</w:t>
      </w:r>
    </w:p>
    <w:sectPr w:rsidR="00F945DF" w:rsidRPr="00F945DF" w:rsidSect="009D44E8">
      <w:pgSz w:w="12240" w:h="20160" w:code="5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15"/>
    <w:rsid w:val="0011609D"/>
    <w:rsid w:val="00300D15"/>
    <w:rsid w:val="00684D3F"/>
    <w:rsid w:val="009D44E8"/>
    <w:rsid w:val="00D00537"/>
    <w:rsid w:val="00D61D4C"/>
    <w:rsid w:val="00E119D9"/>
    <w:rsid w:val="00F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4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4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2023-08-22T07:03:00Z</dcterms:created>
  <dcterms:modified xsi:type="dcterms:W3CDTF">2023-08-22T07:11:00Z</dcterms:modified>
</cp:coreProperties>
</file>