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370" w:type="dxa"/>
        <w:tblLook w:val="04A0"/>
      </w:tblPr>
      <w:tblGrid>
        <w:gridCol w:w="742"/>
        <w:gridCol w:w="2407"/>
        <w:gridCol w:w="4221"/>
      </w:tblGrid>
      <w:tr w:rsidR="0032407A" w:rsidRPr="00E01AAB" w:rsidTr="007D7420">
        <w:trPr>
          <w:trHeight w:val="20"/>
        </w:trPr>
        <w:tc>
          <w:tcPr>
            <w:tcW w:w="730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अ.क्र.</w:t>
            </w:r>
          </w:p>
        </w:tc>
        <w:tc>
          <w:tcPr>
            <w:tcW w:w="2597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विभागाचे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नाव</w:t>
            </w:r>
          </w:p>
        </w:tc>
        <w:tc>
          <w:tcPr>
            <w:tcW w:w="4043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  <w:cs/>
                <w:lang w:bidi="hi-IN"/>
              </w:rPr>
              <w:t>ईमेल</w:t>
            </w:r>
          </w:p>
        </w:tc>
      </w:tr>
      <w:tr w:rsidR="0032407A" w:rsidRPr="00E01AAB" w:rsidTr="007D7420">
        <w:trPr>
          <w:trHeight w:val="20"/>
        </w:trPr>
        <w:tc>
          <w:tcPr>
            <w:tcW w:w="730" w:type="dxa"/>
            <w:noWrap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597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मा.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आयुक्त सो.</w:t>
            </w:r>
          </w:p>
        </w:tc>
        <w:tc>
          <w:tcPr>
            <w:tcW w:w="4043" w:type="dxa"/>
            <w:hideMark/>
          </w:tcPr>
          <w:p w:rsidR="0032407A" w:rsidRPr="00E01AAB" w:rsidRDefault="003F525C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  <w:hyperlink r:id="rId4" w:history="1">
              <w:r w:rsidR="0032407A" w:rsidRPr="00E01AAB">
                <w:rPr>
                  <w:rFonts w:ascii="Mangal" w:eastAsia="Times New Roman" w:hAnsi="Mangal" w:cs="Mangal"/>
                  <w:b/>
                  <w:bCs/>
                  <w:color w:val="0D0D0D" w:themeColor="text1" w:themeTint="F2"/>
                  <w:sz w:val="24"/>
                  <w:szCs w:val="24"/>
                  <w:u w:val="single"/>
                </w:rPr>
                <w:t>commissioner@mbmc.gov.in</w:t>
              </w:r>
            </w:hyperlink>
          </w:p>
        </w:tc>
      </w:tr>
      <w:tr w:rsidR="0032407A" w:rsidRPr="00E01AAB" w:rsidTr="007D7420">
        <w:trPr>
          <w:trHeight w:val="20"/>
        </w:trPr>
        <w:tc>
          <w:tcPr>
            <w:tcW w:w="730" w:type="dxa"/>
            <w:noWrap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2597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मा.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 xml:space="preserve">अतिरिक्त आयुक्त 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043" w:type="dxa"/>
            <w:hideMark/>
          </w:tcPr>
          <w:p w:rsidR="0032407A" w:rsidRPr="00E01AAB" w:rsidRDefault="003F525C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  <w:hyperlink r:id="rId5" w:history="1">
              <w:r w:rsidR="0032407A" w:rsidRPr="00E01AAB">
                <w:rPr>
                  <w:rFonts w:ascii="Mangal" w:eastAsia="Times New Roman" w:hAnsi="Mangal" w:cs="Mangal"/>
                  <w:b/>
                  <w:bCs/>
                  <w:color w:val="0D0D0D" w:themeColor="text1" w:themeTint="F2"/>
                  <w:sz w:val="24"/>
                  <w:szCs w:val="24"/>
                  <w:u w:val="single"/>
                </w:rPr>
                <w:t>admc1@mbmc.gov.in</w:t>
              </w:r>
            </w:hyperlink>
          </w:p>
        </w:tc>
      </w:tr>
      <w:tr w:rsidR="0032407A" w:rsidRPr="00E01AAB" w:rsidTr="007D7420">
        <w:trPr>
          <w:trHeight w:val="20"/>
        </w:trPr>
        <w:tc>
          <w:tcPr>
            <w:tcW w:w="730" w:type="dxa"/>
            <w:noWrap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2597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मा.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 xml:space="preserve">अतिरिक्त आयुक्त 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043" w:type="dxa"/>
            <w:hideMark/>
          </w:tcPr>
          <w:p w:rsidR="0032407A" w:rsidRPr="00E01AAB" w:rsidRDefault="003F525C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  <w:hyperlink r:id="rId6" w:history="1">
              <w:r w:rsidR="0032407A" w:rsidRPr="00E01AAB">
                <w:rPr>
                  <w:rFonts w:ascii="Mangal" w:eastAsia="Times New Roman" w:hAnsi="Mangal" w:cs="Mangal"/>
                  <w:b/>
                  <w:bCs/>
                  <w:color w:val="0D0D0D" w:themeColor="text1" w:themeTint="F2"/>
                  <w:sz w:val="24"/>
                  <w:szCs w:val="24"/>
                  <w:u w:val="single"/>
                </w:rPr>
                <w:t>admc2@mbmc.gov.in</w:t>
              </w:r>
            </w:hyperlink>
          </w:p>
        </w:tc>
      </w:tr>
      <w:tr w:rsidR="0032407A" w:rsidRPr="00E01AAB" w:rsidTr="007D7420">
        <w:trPr>
          <w:trHeight w:val="20"/>
        </w:trPr>
        <w:tc>
          <w:tcPr>
            <w:tcW w:w="730" w:type="dxa"/>
            <w:noWrap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2597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उपायुक्त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 xml:space="preserve"> (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मु.)</w:t>
            </w:r>
          </w:p>
        </w:tc>
        <w:tc>
          <w:tcPr>
            <w:tcW w:w="4043" w:type="dxa"/>
            <w:hideMark/>
          </w:tcPr>
          <w:p w:rsidR="0032407A" w:rsidRPr="00E01AAB" w:rsidRDefault="003F525C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  <w:hyperlink r:id="rId7" w:history="1">
              <w:r w:rsidR="0032407A" w:rsidRPr="00E01AAB">
                <w:rPr>
                  <w:rFonts w:ascii="Mangal" w:eastAsia="Times New Roman" w:hAnsi="Mangal" w:cs="Mangal"/>
                  <w:b/>
                  <w:bCs/>
                  <w:color w:val="0D0D0D" w:themeColor="text1" w:themeTint="F2"/>
                  <w:sz w:val="24"/>
                  <w:szCs w:val="24"/>
                  <w:u w:val="single"/>
                </w:rPr>
                <w:t>dmchq@mbmc.gov.in</w:t>
              </w:r>
            </w:hyperlink>
          </w:p>
        </w:tc>
      </w:tr>
      <w:tr w:rsidR="0032407A" w:rsidRPr="00E01AAB" w:rsidTr="007D7420">
        <w:trPr>
          <w:trHeight w:val="20"/>
        </w:trPr>
        <w:tc>
          <w:tcPr>
            <w:tcW w:w="730" w:type="dxa"/>
            <w:noWrap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2597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उपायुक्त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 xml:space="preserve"> 2</w:t>
            </w:r>
          </w:p>
        </w:tc>
        <w:tc>
          <w:tcPr>
            <w:tcW w:w="4043" w:type="dxa"/>
            <w:hideMark/>
          </w:tcPr>
          <w:p w:rsidR="0032407A" w:rsidRPr="00E01AAB" w:rsidRDefault="003F525C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  <w:hyperlink r:id="rId8" w:history="1">
              <w:r w:rsidR="0032407A" w:rsidRPr="00E01AAB">
                <w:rPr>
                  <w:rFonts w:ascii="Mangal" w:eastAsia="Times New Roman" w:hAnsi="Mangal" w:cs="Mangal"/>
                  <w:b/>
                  <w:bCs/>
                  <w:color w:val="0D0D0D" w:themeColor="text1" w:themeTint="F2"/>
                  <w:sz w:val="24"/>
                  <w:szCs w:val="24"/>
                  <w:u w:val="single"/>
                </w:rPr>
                <w:t>dmc2@mbmc.gov.in</w:t>
              </w:r>
            </w:hyperlink>
          </w:p>
        </w:tc>
      </w:tr>
      <w:tr w:rsidR="0032407A" w:rsidRPr="00E01AAB" w:rsidTr="007D7420">
        <w:trPr>
          <w:trHeight w:val="20"/>
        </w:trPr>
        <w:tc>
          <w:tcPr>
            <w:tcW w:w="730" w:type="dxa"/>
            <w:noWrap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2597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उपायुक्त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 xml:space="preserve"> 3</w:t>
            </w:r>
          </w:p>
        </w:tc>
        <w:tc>
          <w:tcPr>
            <w:tcW w:w="4043" w:type="dxa"/>
            <w:hideMark/>
          </w:tcPr>
          <w:p w:rsidR="0032407A" w:rsidRPr="00E01AAB" w:rsidRDefault="003F525C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  <w:hyperlink r:id="rId9" w:history="1">
              <w:r w:rsidR="0032407A" w:rsidRPr="00E01AAB">
                <w:rPr>
                  <w:rFonts w:ascii="Mangal" w:eastAsia="Times New Roman" w:hAnsi="Mangal" w:cs="Mangal"/>
                  <w:b/>
                  <w:bCs/>
                  <w:color w:val="0D0D0D" w:themeColor="text1" w:themeTint="F2"/>
                  <w:sz w:val="24"/>
                  <w:szCs w:val="24"/>
                  <w:u w:val="single"/>
                </w:rPr>
                <w:t>dmc3@mbmc.gov.in</w:t>
              </w:r>
            </w:hyperlink>
          </w:p>
        </w:tc>
      </w:tr>
      <w:tr w:rsidR="0032407A" w:rsidRPr="00E01AAB" w:rsidTr="007D7420">
        <w:trPr>
          <w:trHeight w:val="20"/>
        </w:trPr>
        <w:tc>
          <w:tcPr>
            <w:tcW w:w="730" w:type="dxa"/>
            <w:noWrap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2597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उपायुक्त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 xml:space="preserve"> 4</w:t>
            </w:r>
          </w:p>
        </w:tc>
        <w:tc>
          <w:tcPr>
            <w:tcW w:w="4043" w:type="dxa"/>
            <w:hideMark/>
          </w:tcPr>
          <w:p w:rsidR="0032407A" w:rsidRPr="00E01AAB" w:rsidRDefault="003F525C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  <w:hyperlink r:id="rId10" w:history="1">
              <w:r w:rsidR="0032407A" w:rsidRPr="00E01AAB">
                <w:rPr>
                  <w:rFonts w:ascii="Mangal" w:eastAsia="Times New Roman" w:hAnsi="Mangal" w:cs="Mangal"/>
                  <w:b/>
                  <w:bCs/>
                  <w:color w:val="0D0D0D" w:themeColor="text1" w:themeTint="F2"/>
                  <w:sz w:val="24"/>
                  <w:szCs w:val="24"/>
                  <w:u w:val="single"/>
                </w:rPr>
                <w:t>dmc4@mbmc.gov.in</w:t>
              </w:r>
            </w:hyperlink>
          </w:p>
        </w:tc>
      </w:tr>
      <w:tr w:rsidR="0032407A" w:rsidRPr="00E01AAB" w:rsidTr="007D7420">
        <w:trPr>
          <w:trHeight w:val="20"/>
        </w:trPr>
        <w:tc>
          <w:tcPr>
            <w:tcW w:w="730" w:type="dxa"/>
            <w:noWrap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2597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लेखा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खाते</w:t>
            </w:r>
          </w:p>
        </w:tc>
        <w:tc>
          <w:tcPr>
            <w:tcW w:w="4043" w:type="dxa"/>
            <w:hideMark/>
          </w:tcPr>
          <w:p w:rsidR="0032407A" w:rsidRPr="00E01AAB" w:rsidRDefault="003F525C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  <w:hyperlink r:id="rId11" w:history="1">
              <w:r w:rsidR="0032407A" w:rsidRPr="00E01AAB">
                <w:rPr>
                  <w:rFonts w:ascii="Mangal" w:eastAsia="Times New Roman" w:hAnsi="Mangal" w:cs="Mangal"/>
                  <w:b/>
                  <w:bCs/>
                  <w:color w:val="0D0D0D" w:themeColor="text1" w:themeTint="F2"/>
                  <w:sz w:val="24"/>
                  <w:szCs w:val="24"/>
                  <w:u w:val="single"/>
                </w:rPr>
                <w:t>account@mbmc.gov.in</w:t>
              </w:r>
            </w:hyperlink>
          </w:p>
        </w:tc>
      </w:tr>
      <w:tr w:rsidR="0032407A" w:rsidRPr="00E01AAB" w:rsidTr="007D7420">
        <w:trPr>
          <w:trHeight w:val="20"/>
        </w:trPr>
        <w:tc>
          <w:tcPr>
            <w:tcW w:w="730" w:type="dxa"/>
            <w:noWrap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2597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अंतर्गत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लेखापरीक्षण विभाग</w:t>
            </w:r>
          </w:p>
        </w:tc>
        <w:tc>
          <w:tcPr>
            <w:tcW w:w="4043" w:type="dxa"/>
            <w:hideMark/>
          </w:tcPr>
          <w:p w:rsidR="0032407A" w:rsidRPr="00E01AAB" w:rsidRDefault="003F525C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  <w:hyperlink r:id="rId12" w:history="1">
              <w:r w:rsidR="0032407A" w:rsidRPr="00E01AAB">
                <w:rPr>
                  <w:rFonts w:ascii="Mangal" w:eastAsia="Times New Roman" w:hAnsi="Mangal" w:cs="Mangal"/>
                  <w:b/>
                  <w:bCs/>
                  <w:color w:val="0D0D0D" w:themeColor="text1" w:themeTint="F2"/>
                  <w:sz w:val="24"/>
                  <w:szCs w:val="24"/>
                  <w:u w:val="single"/>
                </w:rPr>
                <w:t>audit@mbmc.gov.in</w:t>
              </w:r>
            </w:hyperlink>
          </w:p>
        </w:tc>
      </w:tr>
      <w:tr w:rsidR="0032407A" w:rsidRPr="00E01AAB" w:rsidTr="007D7420">
        <w:trPr>
          <w:trHeight w:val="20"/>
        </w:trPr>
        <w:tc>
          <w:tcPr>
            <w:tcW w:w="730" w:type="dxa"/>
            <w:noWrap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2597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सामान्य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प्रशासन विभाग</w:t>
            </w:r>
          </w:p>
        </w:tc>
        <w:tc>
          <w:tcPr>
            <w:tcW w:w="4043" w:type="dxa"/>
            <w:hideMark/>
          </w:tcPr>
          <w:p w:rsidR="0032407A" w:rsidRPr="00E01AAB" w:rsidRDefault="003F525C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  <w:hyperlink r:id="rId13" w:history="1">
              <w:r w:rsidR="0032407A" w:rsidRPr="00E01AAB">
                <w:rPr>
                  <w:rFonts w:ascii="Mangal" w:eastAsia="Times New Roman" w:hAnsi="Mangal" w:cs="Mangal"/>
                  <w:b/>
                  <w:bCs/>
                  <w:color w:val="0D0D0D" w:themeColor="text1" w:themeTint="F2"/>
                  <w:sz w:val="24"/>
                  <w:szCs w:val="24"/>
                  <w:u w:val="single"/>
                </w:rPr>
                <w:t>gad@mbmc.gov.in</w:t>
              </w:r>
            </w:hyperlink>
          </w:p>
        </w:tc>
      </w:tr>
      <w:tr w:rsidR="0032407A" w:rsidRPr="00E01AAB" w:rsidTr="007D7420">
        <w:trPr>
          <w:trHeight w:val="20"/>
        </w:trPr>
        <w:tc>
          <w:tcPr>
            <w:tcW w:w="730" w:type="dxa"/>
            <w:noWrap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2597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आस्थापना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विभाग</w:t>
            </w:r>
          </w:p>
        </w:tc>
        <w:tc>
          <w:tcPr>
            <w:tcW w:w="4043" w:type="dxa"/>
            <w:hideMark/>
          </w:tcPr>
          <w:p w:rsidR="0032407A" w:rsidRPr="00E01AAB" w:rsidRDefault="003F525C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  <w:hyperlink r:id="rId14" w:history="1">
              <w:r w:rsidR="0032407A" w:rsidRPr="00E01AAB">
                <w:rPr>
                  <w:rFonts w:ascii="Mangal" w:eastAsia="Times New Roman" w:hAnsi="Mangal" w:cs="Mangal"/>
                  <w:b/>
                  <w:bCs/>
                  <w:color w:val="0D0D0D" w:themeColor="text1" w:themeTint="F2"/>
                  <w:sz w:val="24"/>
                  <w:szCs w:val="24"/>
                  <w:u w:val="single"/>
                </w:rPr>
                <w:t>establishment@mbmc.gov.in</w:t>
              </w:r>
            </w:hyperlink>
          </w:p>
        </w:tc>
      </w:tr>
      <w:tr w:rsidR="0032407A" w:rsidRPr="00E01AAB" w:rsidTr="007D7420">
        <w:trPr>
          <w:trHeight w:val="20"/>
        </w:trPr>
        <w:tc>
          <w:tcPr>
            <w:tcW w:w="730" w:type="dxa"/>
            <w:noWrap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2597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जाहिरात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विभाग</w:t>
            </w:r>
          </w:p>
        </w:tc>
        <w:tc>
          <w:tcPr>
            <w:tcW w:w="4043" w:type="dxa"/>
            <w:hideMark/>
          </w:tcPr>
          <w:p w:rsidR="0032407A" w:rsidRPr="00E01AAB" w:rsidRDefault="003F525C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  <w:hyperlink r:id="rId15" w:history="1">
              <w:r w:rsidR="0032407A" w:rsidRPr="00E01AAB">
                <w:rPr>
                  <w:rFonts w:ascii="Mangal" w:eastAsia="Times New Roman" w:hAnsi="Mangal" w:cs="Mangal"/>
                  <w:b/>
                  <w:bCs/>
                  <w:color w:val="0D0D0D" w:themeColor="text1" w:themeTint="F2"/>
                  <w:sz w:val="24"/>
                  <w:szCs w:val="24"/>
                  <w:u w:val="single"/>
                </w:rPr>
                <w:t>advertise@mbmc.gov.in</w:t>
              </w:r>
            </w:hyperlink>
          </w:p>
        </w:tc>
      </w:tr>
      <w:tr w:rsidR="0032407A" w:rsidRPr="00E01AAB" w:rsidTr="007D7420">
        <w:trPr>
          <w:trHeight w:val="20"/>
        </w:trPr>
        <w:tc>
          <w:tcPr>
            <w:tcW w:w="730" w:type="dxa"/>
            <w:noWrap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>13</w:t>
            </w:r>
          </w:p>
        </w:tc>
        <w:tc>
          <w:tcPr>
            <w:tcW w:w="2597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जन्म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मृत्यू विभाग</w:t>
            </w:r>
          </w:p>
        </w:tc>
        <w:tc>
          <w:tcPr>
            <w:tcW w:w="4043" w:type="dxa"/>
            <w:hideMark/>
          </w:tcPr>
          <w:p w:rsidR="0032407A" w:rsidRPr="00E01AAB" w:rsidRDefault="003F525C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  <w:hyperlink r:id="rId16" w:history="1">
              <w:r w:rsidR="0032407A" w:rsidRPr="00CC7CAD">
                <w:rPr>
                  <w:rStyle w:val="Hyperlink"/>
                  <w:rFonts w:ascii="Roboto" w:hAnsi="Roboto"/>
                  <w:sz w:val="23"/>
                  <w:szCs w:val="23"/>
                  <w:shd w:val="clear" w:color="auto" w:fill="FFFFFF"/>
                </w:rPr>
                <w:t>birth.death@mbmc.gov.in</w:t>
              </w:r>
            </w:hyperlink>
            <w:r w:rsidR="0032407A">
              <w:rPr>
                <w:rFonts w:ascii="Roboto" w:hAnsi="Roboto"/>
                <w:color w:val="7A7A7A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32407A" w:rsidRPr="00E01AAB" w:rsidTr="007D7420">
        <w:trPr>
          <w:trHeight w:val="20"/>
        </w:trPr>
        <w:tc>
          <w:tcPr>
            <w:tcW w:w="730" w:type="dxa"/>
            <w:noWrap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>14</w:t>
            </w:r>
          </w:p>
        </w:tc>
        <w:tc>
          <w:tcPr>
            <w:tcW w:w="2597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संगणक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विभाग</w:t>
            </w:r>
          </w:p>
        </w:tc>
        <w:tc>
          <w:tcPr>
            <w:tcW w:w="4043" w:type="dxa"/>
            <w:hideMark/>
          </w:tcPr>
          <w:p w:rsidR="0032407A" w:rsidRPr="00E01AAB" w:rsidRDefault="003F525C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  <w:hyperlink r:id="rId17" w:history="1">
              <w:r w:rsidR="0032407A" w:rsidRPr="00E01AAB">
                <w:rPr>
                  <w:rFonts w:ascii="Mangal" w:eastAsia="Times New Roman" w:hAnsi="Mangal" w:cs="Mangal"/>
                  <w:b/>
                  <w:bCs/>
                  <w:color w:val="0D0D0D" w:themeColor="text1" w:themeTint="F2"/>
                  <w:sz w:val="24"/>
                  <w:szCs w:val="24"/>
                  <w:u w:val="single"/>
                </w:rPr>
                <w:t>it@mbmc.gov.in</w:t>
              </w:r>
            </w:hyperlink>
          </w:p>
        </w:tc>
      </w:tr>
      <w:tr w:rsidR="0032407A" w:rsidRPr="00E01AAB" w:rsidTr="007D7420">
        <w:trPr>
          <w:trHeight w:val="20"/>
        </w:trPr>
        <w:tc>
          <w:tcPr>
            <w:tcW w:w="730" w:type="dxa"/>
            <w:noWrap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2597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शिक्षण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विभाग</w:t>
            </w:r>
          </w:p>
        </w:tc>
        <w:tc>
          <w:tcPr>
            <w:tcW w:w="4043" w:type="dxa"/>
            <w:hideMark/>
          </w:tcPr>
          <w:p w:rsidR="0032407A" w:rsidRPr="00E01AAB" w:rsidRDefault="003F525C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  <w:hyperlink r:id="rId18" w:history="1">
              <w:r w:rsidR="0032407A" w:rsidRPr="00E01AAB">
                <w:rPr>
                  <w:rFonts w:ascii="Mangal" w:eastAsia="Times New Roman" w:hAnsi="Mangal" w:cs="Mangal"/>
                  <w:b/>
                  <w:bCs/>
                  <w:color w:val="0D0D0D" w:themeColor="text1" w:themeTint="F2"/>
                  <w:sz w:val="24"/>
                  <w:szCs w:val="24"/>
                  <w:u w:val="single"/>
                </w:rPr>
                <w:t>education@mbmc.gov.in</w:t>
              </w:r>
            </w:hyperlink>
          </w:p>
        </w:tc>
      </w:tr>
      <w:tr w:rsidR="0032407A" w:rsidRPr="00E01AAB" w:rsidTr="007D7420">
        <w:trPr>
          <w:trHeight w:val="20"/>
        </w:trPr>
        <w:tc>
          <w:tcPr>
            <w:tcW w:w="730" w:type="dxa"/>
            <w:noWrap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>16</w:t>
            </w:r>
          </w:p>
        </w:tc>
        <w:tc>
          <w:tcPr>
            <w:tcW w:w="2597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अग्निशमन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सेवा</w:t>
            </w:r>
          </w:p>
        </w:tc>
        <w:tc>
          <w:tcPr>
            <w:tcW w:w="4043" w:type="dxa"/>
            <w:hideMark/>
          </w:tcPr>
          <w:p w:rsidR="0032407A" w:rsidRPr="00E01AAB" w:rsidRDefault="003F525C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  <w:hyperlink r:id="rId19" w:history="1">
              <w:r w:rsidR="0032407A" w:rsidRPr="00CC7CAD">
                <w:rPr>
                  <w:rStyle w:val="Hyperlink"/>
                  <w:rFonts w:ascii="Roboto" w:hAnsi="Roboto"/>
                  <w:sz w:val="23"/>
                  <w:szCs w:val="23"/>
                  <w:shd w:val="clear" w:color="auto" w:fill="FFFFFF"/>
                </w:rPr>
                <w:t>fireservice@mbmc.gov.in</w:t>
              </w:r>
            </w:hyperlink>
            <w:r w:rsidR="0032407A">
              <w:rPr>
                <w:rFonts w:ascii="Roboto" w:hAnsi="Roboto"/>
                <w:color w:val="7A7A7A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32407A" w:rsidRPr="00E01AAB" w:rsidTr="007D7420">
        <w:trPr>
          <w:trHeight w:val="20"/>
        </w:trPr>
        <w:tc>
          <w:tcPr>
            <w:tcW w:w="730" w:type="dxa"/>
            <w:noWrap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97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उद्यान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व वृक्षप्राधिकरण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 xml:space="preserve">  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विभाग</w:t>
            </w:r>
          </w:p>
        </w:tc>
        <w:tc>
          <w:tcPr>
            <w:tcW w:w="4043" w:type="dxa"/>
            <w:hideMark/>
          </w:tcPr>
          <w:p w:rsidR="0032407A" w:rsidRPr="00E01AAB" w:rsidRDefault="003F525C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  <w:hyperlink r:id="rId20" w:history="1">
              <w:r w:rsidR="0032407A" w:rsidRPr="00E01AAB">
                <w:rPr>
                  <w:rFonts w:ascii="Mangal" w:eastAsia="Times New Roman" w:hAnsi="Mangal" w:cs="Mangal"/>
                  <w:b/>
                  <w:bCs/>
                  <w:color w:val="0D0D0D" w:themeColor="text1" w:themeTint="F2"/>
                  <w:sz w:val="24"/>
                  <w:szCs w:val="24"/>
                  <w:u w:val="single"/>
                </w:rPr>
                <w:t>garden@mbmc.gov.in</w:t>
              </w:r>
            </w:hyperlink>
          </w:p>
        </w:tc>
      </w:tr>
      <w:tr w:rsidR="0032407A" w:rsidRPr="00E01AAB" w:rsidTr="007D7420">
        <w:trPr>
          <w:trHeight w:val="20"/>
        </w:trPr>
        <w:tc>
          <w:tcPr>
            <w:tcW w:w="730" w:type="dxa"/>
            <w:noWrap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>18</w:t>
            </w:r>
          </w:p>
        </w:tc>
        <w:tc>
          <w:tcPr>
            <w:tcW w:w="2597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वैद्यकीय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आरोग्य विभाग</w:t>
            </w:r>
          </w:p>
        </w:tc>
        <w:tc>
          <w:tcPr>
            <w:tcW w:w="4043" w:type="dxa"/>
            <w:hideMark/>
          </w:tcPr>
          <w:p w:rsidR="0032407A" w:rsidRPr="00E01AAB" w:rsidRDefault="003F525C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  <w:hyperlink r:id="rId21" w:history="1">
              <w:r w:rsidR="0032407A" w:rsidRPr="00E01AAB">
                <w:rPr>
                  <w:rFonts w:ascii="Mangal" w:eastAsia="Times New Roman" w:hAnsi="Mangal" w:cs="Mangal"/>
                  <w:b/>
                  <w:bCs/>
                  <w:color w:val="0D0D0D" w:themeColor="text1" w:themeTint="F2"/>
                  <w:sz w:val="24"/>
                  <w:szCs w:val="24"/>
                  <w:u w:val="single"/>
                </w:rPr>
                <w:t>moh@mbmc.gov.in</w:t>
              </w:r>
            </w:hyperlink>
          </w:p>
        </w:tc>
      </w:tr>
      <w:tr w:rsidR="0032407A" w:rsidRPr="00E01AAB" w:rsidTr="007D7420">
        <w:trPr>
          <w:trHeight w:val="20"/>
        </w:trPr>
        <w:tc>
          <w:tcPr>
            <w:tcW w:w="730" w:type="dxa"/>
            <w:noWrap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>19</w:t>
            </w:r>
          </w:p>
        </w:tc>
        <w:tc>
          <w:tcPr>
            <w:tcW w:w="2597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माता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प्रजनन व बाळ आरोग्य विभाग</w:t>
            </w:r>
          </w:p>
        </w:tc>
        <w:tc>
          <w:tcPr>
            <w:tcW w:w="4043" w:type="dxa"/>
            <w:hideMark/>
          </w:tcPr>
          <w:p w:rsidR="0032407A" w:rsidRPr="00E01AAB" w:rsidRDefault="003F525C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  <w:hyperlink r:id="rId22" w:history="1">
              <w:r w:rsidR="0032407A" w:rsidRPr="00E01AAB">
                <w:rPr>
                  <w:rFonts w:ascii="Mangal" w:eastAsia="Times New Roman" w:hAnsi="Mangal" w:cs="Mangal"/>
                  <w:b/>
                  <w:bCs/>
                  <w:color w:val="0D0D0D" w:themeColor="text1" w:themeTint="F2"/>
                  <w:sz w:val="24"/>
                  <w:szCs w:val="24"/>
                  <w:u w:val="single"/>
                </w:rPr>
                <w:t>rch@mbmc.gov.in</w:t>
              </w:r>
            </w:hyperlink>
          </w:p>
        </w:tc>
      </w:tr>
      <w:tr w:rsidR="0032407A" w:rsidRPr="00E01AAB" w:rsidTr="007D7420">
        <w:trPr>
          <w:trHeight w:val="20"/>
        </w:trPr>
        <w:tc>
          <w:tcPr>
            <w:tcW w:w="730" w:type="dxa"/>
            <w:noWrap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>20</w:t>
            </w:r>
          </w:p>
        </w:tc>
        <w:tc>
          <w:tcPr>
            <w:tcW w:w="2597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राष्टीय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 xml:space="preserve">क्षयरोग </w:t>
            </w:r>
            <w:r w:rsidRPr="00E01AAB">
              <w:rPr>
                <w:rFonts w:ascii="Mangal" w:eastAsia="Times New Roman" w:hAnsi="Mangal" w:cs="Mangal" w:hint="cs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नि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र्मूळण कार्यक्रम</w:t>
            </w:r>
          </w:p>
        </w:tc>
        <w:tc>
          <w:tcPr>
            <w:tcW w:w="4043" w:type="dxa"/>
            <w:hideMark/>
          </w:tcPr>
          <w:p w:rsidR="0032407A" w:rsidRPr="00E01AAB" w:rsidRDefault="003F525C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  <w:hyperlink r:id="rId23" w:history="1">
              <w:r w:rsidR="0032407A" w:rsidRPr="00E01AAB">
                <w:rPr>
                  <w:rFonts w:ascii="Mangal" w:eastAsia="Times New Roman" w:hAnsi="Mangal" w:cs="Mangal"/>
                  <w:b/>
                  <w:bCs/>
                  <w:color w:val="0D0D0D" w:themeColor="text1" w:themeTint="F2"/>
                  <w:sz w:val="24"/>
                  <w:szCs w:val="24"/>
                  <w:u w:val="single"/>
                </w:rPr>
                <w:t>rntcp@mbmc.gov.in</w:t>
              </w:r>
            </w:hyperlink>
          </w:p>
        </w:tc>
      </w:tr>
      <w:tr w:rsidR="0032407A" w:rsidRPr="00E01AAB" w:rsidTr="007D7420">
        <w:trPr>
          <w:trHeight w:val="20"/>
        </w:trPr>
        <w:tc>
          <w:tcPr>
            <w:tcW w:w="730" w:type="dxa"/>
            <w:noWrap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>21</w:t>
            </w:r>
          </w:p>
        </w:tc>
        <w:tc>
          <w:tcPr>
            <w:tcW w:w="2597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विधी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विभाग</w:t>
            </w:r>
          </w:p>
        </w:tc>
        <w:tc>
          <w:tcPr>
            <w:tcW w:w="4043" w:type="dxa"/>
            <w:hideMark/>
          </w:tcPr>
          <w:p w:rsidR="0032407A" w:rsidRPr="00E01AAB" w:rsidRDefault="003F525C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  <w:hyperlink r:id="rId24" w:history="1">
              <w:r w:rsidR="0032407A" w:rsidRPr="00E01AAB">
                <w:rPr>
                  <w:rFonts w:ascii="Mangal" w:eastAsia="Times New Roman" w:hAnsi="Mangal" w:cs="Mangal"/>
                  <w:b/>
                  <w:bCs/>
                  <w:color w:val="0D0D0D" w:themeColor="text1" w:themeTint="F2"/>
                  <w:sz w:val="24"/>
                  <w:szCs w:val="24"/>
                  <w:u w:val="single"/>
                </w:rPr>
                <w:t>law@mbmc.gov.in</w:t>
              </w:r>
            </w:hyperlink>
          </w:p>
        </w:tc>
      </w:tr>
      <w:tr w:rsidR="0032407A" w:rsidRPr="00E01AAB" w:rsidTr="007D7420">
        <w:trPr>
          <w:trHeight w:val="20"/>
        </w:trPr>
        <w:tc>
          <w:tcPr>
            <w:tcW w:w="730" w:type="dxa"/>
            <w:noWrap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>22</w:t>
            </w:r>
          </w:p>
        </w:tc>
        <w:tc>
          <w:tcPr>
            <w:tcW w:w="2597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वाचनालय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विभाग</w:t>
            </w:r>
          </w:p>
        </w:tc>
        <w:tc>
          <w:tcPr>
            <w:tcW w:w="4043" w:type="dxa"/>
            <w:hideMark/>
          </w:tcPr>
          <w:p w:rsidR="0032407A" w:rsidRPr="00E01AAB" w:rsidRDefault="003F525C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  <w:hyperlink r:id="rId25" w:history="1">
              <w:r w:rsidR="0032407A" w:rsidRPr="00E01AAB">
                <w:rPr>
                  <w:rFonts w:ascii="Mangal" w:eastAsia="Times New Roman" w:hAnsi="Mangal" w:cs="Mangal"/>
                  <w:b/>
                  <w:bCs/>
                  <w:color w:val="0D0D0D" w:themeColor="text1" w:themeTint="F2"/>
                  <w:sz w:val="24"/>
                  <w:szCs w:val="24"/>
                  <w:u w:val="single"/>
                </w:rPr>
                <w:t>library@mbmc.gov.in</w:t>
              </w:r>
            </w:hyperlink>
          </w:p>
        </w:tc>
      </w:tr>
      <w:tr w:rsidR="0032407A" w:rsidRPr="00E01AAB" w:rsidTr="007D7420">
        <w:trPr>
          <w:trHeight w:val="20"/>
        </w:trPr>
        <w:tc>
          <w:tcPr>
            <w:tcW w:w="730" w:type="dxa"/>
            <w:noWrap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>23</w:t>
            </w:r>
          </w:p>
        </w:tc>
        <w:tc>
          <w:tcPr>
            <w:tcW w:w="2597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परवाना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विभाग</w:t>
            </w:r>
          </w:p>
        </w:tc>
        <w:tc>
          <w:tcPr>
            <w:tcW w:w="4043" w:type="dxa"/>
            <w:hideMark/>
          </w:tcPr>
          <w:p w:rsidR="0032407A" w:rsidRPr="00E01AAB" w:rsidRDefault="003F525C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  <w:hyperlink r:id="rId26" w:history="1">
              <w:r w:rsidR="0032407A" w:rsidRPr="00E01AAB">
                <w:rPr>
                  <w:rFonts w:ascii="Mangal" w:eastAsia="Times New Roman" w:hAnsi="Mangal" w:cs="Mangal"/>
                  <w:b/>
                  <w:bCs/>
                  <w:color w:val="0D0D0D" w:themeColor="text1" w:themeTint="F2"/>
                  <w:sz w:val="24"/>
                  <w:szCs w:val="24"/>
                  <w:u w:val="single"/>
                </w:rPr>
                <w:t>licence@mbmc.gov.in</w:t>
              </w:r>
            </w:hyperlink>
          </w:p>
        </w:tc>
      </w:tr>
      <w:tr w:rsidR="0032407A" w:rsidRPr="00E01AAB" w:rsidTr="007D7420">
        <w:trPr>
          <w:trHeight w:val="20"/>
        </w:trPr>
        <w:tc>
          <w:tcPr>
            <w:tcW w:w="730" w:type="dxa"/>
            <w:noWrap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>24</w:t>
            </w:r>
          </w:p>
        </w:tc>
        <w:tc>
          <w:tcPr>
            <w:tcW w:w="2597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स्थानिक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संस्था कर</w:t>
            </w:r>
          </w:p>
        </w:tc>
        <w:tc>
          <w:tcPr>
            <w:tcW w:w="4043" w:type="dxa"/>
            <w:hideMark/>
          </w:tcPr>
          <w:p w:rsidR="0032407A" w:rsidRPr="00E01AAB" w:rsidRDefault="003F525C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  <w:hyperlink r:id="rId27" w:history="1">
              <w:r w:rsidR="0032407A" w:rsidRPr="00E01AAB">
                <w:rPr>
                  <w:rFonts w:ascii="Mangal" w:eastAsia="Times New Roman" w:hAnsi="Mangal" w:cs="Mangal"/>
                  <w:b/>
                  <w:bCs/>
                  <w:color w:val="0D0D0D" w:themeColor="text1" w:themeTint="F2"/>
                  <w:sz w:val="24"/>
                  <w:szCs w:val="24"/>
                  <w:u w:val="single"/>
                </w:rPr>
                <w:t>lbt@mbmc.gov.in</w:t>
              </w:r>
            </w:hyperlink>
          </w:p>
        </w:tc>
      </w:tr>
      <w:tr w:rsidR="0032407A" w:rsidRPr="00E01AAB" w:rsidTr="007D7420">
        <w:trPr>
          <w:trHeight w:val="20"/>
        </w:trPr>
        <w:tc>
          <w:tcPr>
            <w:tcW w:w="730" w:type="dxa"/>
            <w:noWrap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>25</w:t>
            </w:r>
          </w:p>
        </w:tc>
        <w:tc>
          <w:tcPr>
            <w:tcW w:w="2597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नगर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सचिव विभाग</w:t>
            </w:r>
          </w:p>
        </w:tc>
        <w:tc>
          <w:tcPr>
            <w:tcW w:w="4043" w:type="dxa"/>
            <w:hideMark/>
          </w:tcPr>
          <w:p w:rsidR="0032407A" w:rsidRPr="00E01AAB" w:rsidRDefault="003F525C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  <w:hyperlink r:id="rId28" w:history="1">
              <w:r w:rsidR="0032407A" w:rsidRPr="00E01AAB">
                <w:rPr>
                  <w:rFonts w:ascii="Mangal" w:eastAsia="Times New Roman" w:hAnsi="Mangal" w:cs="Mangal"/>
                  <w:b/>
                  <w:bCs/>
                  <w:color w:val="0D0D0D" w:themeColor="text1" w:themeTint="F2"/>
                  <w:sz w:val="24"/>
                  <w:szCs w:val="24"/>
                  <w:u w:val="single"/>
                </w:rPr>
                <w:t>nagarsachiv@mbmc.gov.in</w:t>
              </w:r>
            </w:hyperlink>
          </w:p>
        </w:tc>
      </w:tr>
      <w:tr w:rsidR="0032407A" w:rsidRPr="00E01AAB" w:rsidTr="007D7420">
        <w:trPr>
          <w:trHeight w:val="20"/>
        </w:trPr>
        <w:tc>
          <w:tcPr>
            <w:tcW w:w="730" w:type="dxa"/>
            <w:noWrap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>26</w:t>
            </w:r>
          </w:p>
        </w:tc>
        <w:tc>
          <w:tcPr>
            <w:tcW w:w="2597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पशु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संवर्धन विभाग</w:t>
            </w:r>
          </w:p>
        </w:tc>
        <w:tc>
          <w:tcPr>
            <w:tcW w:w="4043" w:type="dxa"/>
            <w:hideMark/>
          </w:tcPr>
          <w:p w:rsidR="0032407A" w:rsidRPr="00E01AAB" w:rsidRDefault="003F525C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  <w:hyperlink r:id="rId29" w:history="1">
              <w:r w:rsidR="0032407A" w:rsidRPr="00E01AAB">
                <w:rPr>
                  <w:rFonts w:ascii="Mangal" w:eastAsia="Times New Roman" w:hAnsi="Mangal" w:cs="Mangal"/>
                  <w:b/>
                  <w:bCs/>
                  <w:color w:val="0D0D0D" w:themeColor="text1" w:themeTint="F2"/>
                  <w:sz w:val="24"/>
                  <w:szCs w:val="24"/>
                  <w:u w:val="single"/>
                </w:rPr>
                <w:t>animalhusbandary@mbmc.gov.in</w:t>
              </w:r>
            </w:hyperlink>
          </w:p>
        </w:tc>
      </w:tr>
      <w:tr w:rsidR="0032407A" w:rsidRPr="00E01AAB" w:rsidTr="007D7420">
        <w:trPr>
          <w:trHeight w:val="20"/>
        </w:trPr>
        <w:tc>
          <w:tcPr>
            <w:tcW w:w="730" w:type="dxa"/>
            <w:noWrap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>27</w:t>
            </w:r>
          </w:p>
        </w:tc>
        <w:tc>
          <w:tcPr>
            <w:tcW w:w="2597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जनसंपर्क</w:t>
            </w:r>
          </w:p>
        </w:tc>
        <w:tc>
          <w:tcPr>
            <w:tcW w:w="4043" w:type="dxa"/>
            <w:hideMark/>
          </w:tcPr>
          <w:p w:rsidR="0032407A" w:rsidRPr="00E01AAB" w:rsidRDefault="003F525C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  <w:hyperlink r:id="rId30" w:history="1">
              <w:r w:rsidR="0032407A" w:rsidRPr="00E01AAB">
                <w:rPr>
                  <w:rFonts w:ascii="Mangal" w:eastAsia="Times New Roman" w:hAnsi="Mangal" w:cs="Mangal"/>
                  <w:b/>
                  <w:bCs/>
                  <w:color w:val="0D0D0D" w:themeColor="text1" w:themeTint="F2"/>
                  <w:sz w:val="24"/>
                  <w:szCs w:val="24"/>
                  <w:u w:val="single"/>
                </w:rPr>
                <w:t>pro@mbmc.gov.in</w:t>
              </w:r>
            </w:hyperlink>
          </w:p>
        </w:tc>
      </w:tr>
      <w:tr w:rsidR="0032407A" w:rsidRPr="00E01AAB" w:rsidTr="007D7420">
        <w:trPr>
          <w:trHeight w:val="20"/>
        </w:trPr>
        <w:tc>
          <w:tcPr>
            <w:tcW w:w="730" w:type="dxa"/>
            <w:noWrap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>28</w:t>
            </w:r>
          </w:p>
        </w:tc>
        <w:tc>
          <w:tcPr>
            <w:tcW w:w="2597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बांधकाम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विभाग</w:t>
            </w:r>
          </w:p>
        </w:tc>
        <w:tc>
          <w:tcPr>
            <w:tcW w:w="4043" w:type="dxa"/>
            <w:hideMark/>
          </w:tcPr>
          <w:p w:rsidR="0032407A" w:rsidRPr="00E01AAB" w:rsidRDefault="003F525C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  <w:hyperlink r:id="rId31" w:history="1">
              <w:r w:rsidR="0032407A" w:rsidRPr="00E01AAB">
                <w:rPr>
                  <w:rFonts w:ascii="Mangal" w:eastAsia="Times New Roman" w:hAnsi="Mangal" w:cs="Mangal"/>
                  <w:b/>
                  <w:bCs/>
                  <w:color w:val="0D0D0D" w:themeColor="text1" w:themeTint="F2"/>
                  <w:sz w:val="24"/>
                  <w:szCs w:val="24"/>
                  <w:u w:val="single"/>
                </w:rPr>
                <w:t>pwd@mbmc.gov.in</w:t>
              </w:r>
            </w:hyperlink>
          </w:p>
        </w:tc>
      </w:tr>
      <w:tr w:rsidR="0032407A" w:rsidRPr="00E01AAB" w:rsidTr="007D7420">
        <w:trPr>
          <w:trHeight w:val="20"/>
        </w:trPr>
        <w:tc>
          <w:tcPr>
            <w:tcW w:w="730" w:type="dxa"/>
            <w:noWrap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>29</w:t>
            </w:r>
          </w:p>
        </w:tc>
        <w:tc>
          <w:tcPr>
            <w:tcW w:w="2597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विदयुत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विभाग</w:t>
            </w:r>
          </w:p>
        </w:tc>
        <w:tc>
          <w:tcPr>
            <w:tcW w:w="4043" w:type="dxa"/>
            <w:hideMark/>
          </w:tcPr>
          <w:p w:rsidR="0032407A" w:rsidRPr="00E01AAB" w:rsidRDefault="003F525C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  <w:hyperlink r:id="rId32" w:history="1">
              <w:r w:rsidR="0032407A" w:rsidRPr="00E01AAB">
                <w:rPr>
                  <w:rFonts w:ascii="Mangal" w:eastAsia="Times New Roman" w:hAnsi="Mangal" w:cs="Mangal"/>
                  <w:b/>
                  <w:bCs/>
                  <w:color w:val="0D0D0D" w:themeColor="text1" w:themeTint="F2"/>
                  <w:sz w:val="24"/>
                  <w:szCs w:val="24"/>
                  <w:u w:val="single"/>
                </w:rPr>
                <w:t>electrical@mbmc.gov.in</w:t>
              </w:r>
            </w:hyperlink>
          </w:p>
        </w:tc>
      </w:tr>
      <w:tr w:rsidR="0032407A" w:rsidRPr="00E01AAB" w:rsidTr="007D7420">
        <w:trPr>
          <w:trHeight w:val="20"/>
        </w:trPr>
        <w:tc>
          <w:tcPr>
            <w:tcW w:w="730" w:type="dxa"/>
            <w:noWrap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>30</w:t>
            </w:r>
          </w:p>
        </w:tc>
        <w:tc>
          <w:tcPr>
            <w:tcW w:w="2597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मिळकत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विभाग</w:t>
            </w:r>
          </w:p>
        </w:tc>
        <w:tc>
          <w:tcPr>
            <w:tcW w:w="4043" w:type="dxa"/>
            <w:hideMark/>
          </w:tcPr>
          <w:p w:rsidR="0032407A" w:rsidRPr="00E01AAB" w:rsidRDefault="003F525C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  <w:hyperlink r:id="rId33" w:history="1">
              <w:r w:rsidR="0032407A" w:rsidRPr="00E01AAB">
                <w:rPr>
                  <w:rFonts w:ascii="Mangal" w:eastAsia="Times New Roman" w:hAnsi="Mangal" w:cs="Mangal"/>
                  <w:b/>
                  <w:bCs/>
                  <w:color w:val="0D0D0D" w:themeColor="text1" w:themeTint="F2"/>
                  <w:sz w:val="24"/>
                  <w:szCs w:val="24"/>
                  <w:u w:val="single"/>
                </w:rPr>
                <w:t>estate@mbmc.gov.in</w:t>
              </w:r>
            </w:hyperlink>
          </w:p>
        </w:tc>
      </w:tr>
      <w:tr w:rsidR="0032407A" w:rsidRPr="00E01AAB" w:rsidTr="007D7420">
        <w:trPr>
          <w:trHeight w:val="20"/>
        </w:trPr>
        <w:tc>
          <w:tcPr>
            <w:tcW w:w="730" w:type="dxa"/>
            <w:noWrap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>31</w:t>
            </w:r>
          </w:p>
        </w:tc>
        <w:tc>
          <w:tcPr>
            <w:tcW w:w="2597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झोपडपटटी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पुनरवसन विभाग</w:t>
            </w:r>
          </w:p>
        </w:tc>
        <w:tc>
          <w:tcPr>
            <w:tcW w:w="4043" w:type="dxa"/>
            <w:hideMark/>
          </w:tcPr>
          <w:p w:rsidR="0032407A" w:rsidRPr="00E01AAB" w:rsidRDefault="003F525C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  <w:hyperlink r:id="rId34" w:history="1">
              <w:r w:rsidR="0032407A" w:rsidRPr="00E01AAB">
                <w:rPr>
                  <w:rFonts w:ascii="Mangal" w:eastAsia="Times New Roman" w:hAnsi="Mangal" w:cs="Mangal"/>
                  <w:b/>
                  <w:bCs/>
                  <w:color w:val="0D0D0D" w:themeColor="text1" w:themeTint="F2"/>
                  <w:sz w:val="24"/>
                  <w:szCs w:val="24"/>
                  <w:u w:val="single"/>
                </w:rPr>
                <w:t>housing@mbmc.gov.in</w:t>
              </w:r>
            </w:hyperlink>
          </w:p>
        </w:tc>
      </w:tr>
      <w:tr w:rsidR="0032407A" w:rsidRPr="00E01AAB" w:rsidTr="007D7420">
        <w:trPr>
          <w:trHeight w:val="20"/>
        </w:trPr>
        <w:tc>
          <w:tcPr>
            <w:tcW w:w="730" w:type="dxa"/>
            <w:noWrap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>32</w:t>
            </w:r>
          </w:p>
        </w:tc>
        <w:tc>
          <w:tcPr>
            <w:tcW w:w="2597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टॅफीक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विभाग</w:t>
            </w:r>
          </w:p>
        </w:tc>
        <w:tc>
          <w:tcPr>
            <w:tcW w:w="4043" w:type="dxa"/>
            <w:hideMark/>
          </w:tcPr>
          <w:p w:rsidR="0032407A" w:rsidRPr="00E01AAB" w:rsidRDefault="003F525C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  <w:hyperlink r:id="rId35" w:history="1">
              <w:r w:rsidR="0032407A" w:rsidRPr="00E01AAB">
                <w:rPr>
                  <w:rFonts w:ascii="Mangal" w:eastAsia="Times New Roman" w:hAnsi="Mangal" w:cs="Mangal"/>
                  <w:b/>
                  <w:bCs/>
                  <w:color w:val="0D0D0D" w:themeColor="text1" w:themeTint="F2"/>
                  <w:sz w:val="24"/>
                  <w:szCs w:val="24"/>
                  <w:u w:val="single"/>
                </w:rPr>
                <w:t>trafic@mbmc.gov.in</w:t>
              </w:r>
            </w:hyperlink>
          </w:p>
        </w:tc>
      </w:tr>
      <w:tr w:rsidR="0032407A" w:rsidRPr="00E01AAB" w:rsidTr="007D7420">
        <w:trPr>
          <w:trHeight w:val="20"/>
        </w:trPr>
        <w:tc>
          <w:tcPr>
            <w:tcW w:w="730" w:type="dxa"/>
            <w:noWrap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>33</w:t>
            </w:r>
          </w:p>
        </w:tc>
        <w:tc>
          <w:tcPr>
            <w:tcW w:w="2597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महिला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व बाल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 xml:space="preserve">  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lastRenderedPageBreak/>
              <w:t>कल्याण विभाग</w:t>
            </w:r>
          </w:p>
        </w:tc>
        <w:tc>
          <w:tcPr>
            <w:tcW w:w="4043" w:type="dxa"/>
            <w:hideMark/>
          </w:tcPr>
          <w:p w:rsidR="0032407A" w:rsidRPr="00E01AAB" w:rsidRDefault="003F525C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  <w:hyperlink r:id="rId36" w:history="1">
              <w:r w:rsidR="0032407A" w:rsidRPr="00E01AAB">
                <w:rPr>
                  <w:rFonts w:ascii="Mangal" w:eastAsia="Times New Roman" w:hAnsi="Mangal" w:cs="Mangal"/>
                  <w:b/>
                  <w:bCs/>
                  <w:color w:val="0D0D0D" w:themeColor="text1" w:themeTint="F2"/>
                  <w:sz w:val="24"/>
                  <w:szCs w:val="24"/>
                  <w:u w:val="single"/>
                </w:rPr>
                <w:t>mahilabalkalyan@mbmc.gov.in</w:t>
              </w:r>
            </w:hyperlink>
          </w:p>
        </w:tc>
      </w:tr>
      <w:tr w:rsidR="0032407A" w:rsidRPr="00E01AAB" w:rsidTr="007D7420">
        <w:trPr>
          <w:trHeight w:val="20"/>
        </w:trPr>
        <w:tc>
          <w:tcPr>
            <w:tcW w:w="730" w:type="dxa"/>
            <w:noWrap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97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समाजविकास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विभाग</w:t>
            </w:r>
          </w:p>
        </w:tc>
        <w:tc>
          <w:tcPr>
            <w:tcW w:w="4043" w:type="dxa"/>
            <w:hideMark/>
          </w:tcPr>
          <w:p w:rsidR="0032407A" w:rsidRPr="00E01AAB" w:rsidRDefault="003F525C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  <w:hyperlink r:id="rId37" w:history="1">
              <w:r w:rsidR="0032407A" w:rsidRPr="00E01AAB">
                <w:rPr>
                  <w:rFonts w:ascii="Mangal" w:eastAsia="Times New Roman" w:hAnsi="Mangal" w:cs="Mangal"/>
                  <w:b/>
                  <w:bCs/>
                  <w:color w:val="0D0D0D" w:themeColor="text1" w:themeTint="F2"/>
                  <w:sz w:val="24"/>
                  <w:szCs w:val="24"/>
                  <w:u w:val="single"/>
                </w:rPr>
                <w:t>samajvikas@mbmc.gov.in</w:t>
              </w:r>
            </w:hyperlink>
          </w:p>
        </w:tc>
      </w:tr>
      <w:tr w:rsidR="0032407A" w:rsidRPr="00E01AAB" w:rsidTr="007D7420">
        <w:trPr>
          <w:trHeight w:val="20"/>
        </w:trPr>
        <w:tc>
          <w:tcPr>
            <w:tcW w:w="730" w:type="dxa"/>
            <w:noWrap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>35</w:t>
            </w:r>
          </w:p>
        </w:tc>
        <w:tc>
          <w:tcPr>
            <w:tcW w:w="2597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परिवहन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उपक्रम</w:t>
            </w:r>
          </w:p>
        </w:tc>
        <w:tc>
          <w:tcPr>
            <w:tcW w:w="4043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  <w:t>transport@mbmc.gov.in</w:t>
            </w:r>
          </w:p>
        </w:tc>
      </w:tr>
      <w:tr w:rsidR="0032407A" w:rsidRPr="00E01AAB" w:rsidTr="007D7420">
        <w:trPr>
          <w:trHeight w:val="20"/>
        </w:trPr>
        <w:tc>
          <w:tcPr>
            <w:tcW w:w="730" w:type="dxa"/>
            <w:noWrap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>36</w:t>
            </w:r>
          </w:p>
        </w:tc>
        <w:tc>
          <w:tcPr>
            <w:tcW w:w="2597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मालमत्ता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 xml:space="preserve">  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कर विभाग</w:t>
            </w:r>
          </w:p>
        </w:tc>
        <w:tc>
          <w:tcPr>
            <w:tcW w:w="4043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  <w:t>propertytax@mbmc.gov.in</w:t>
            </w:r>
          </w:p>
        </w:tc>
      </w:tr>
      <w:tr w:rsidR="0032407A" w:rsidRPr="00E01AAB" w:rsidTr="007D7420">
        <w:trPr>
          <w:trHeight w:val="20"/>
        </w:trPr>
        <w:tc>
          <w:tcPr>
            <w:tcW w:w="730" w:type="dxa"/>
            <w:noWrap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>37</w:t>
            </w:r>
          </w:p>
        </w:tc>
        <w:tc>
          <w:tcPr>
            <w:tcW w:w="2597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पाणी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पुरवठा कर विभाग</w:t>
            </w:r>
          </w:p>
        </w:tc>
        <w:tc>
          <w:tcPr>
            <w:tcW w:w="4043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  <w:t>watersupply@mbmc.gov.in</w:t>
            </w:r>
          </w:p>
        </w:tc>
      </w:tr>
      <w:tr w:rsidR="0032407A" w:rsidRPr="00E01AAB" w:rsidTr="007D7420">
        <w:trPr>
          <w:trHeight w:val="20"/>
        </w:trPr>
        <w:tc>
          <w:tcPr>
            <w:tcW w:w="730" w:type="dxa"/>
            <w:noWrap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>38</w:t>
            </w:r>
          </w:p>
        </w:tc>
        <w:tc>
          <w:tcPr>
            <w:tcW w:w="2597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सार्वजनिक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आरोग्य विभाग</w:t>
            </w:r>
          </w:p>
        </w:tc>
        <w:tc>
          <w:tcPr>
            <w:tcW w:w="4043" w:type="dxa"/>
            <w:hideMark/>
          </w:tcPr>
          <w:p w:rsidR="0032407A" w:rsidRDefault="003F525C" w:rsidP="007D7420">
            <w:pPr>
              <w:jc w:val="center"/>
              <w:rPr>
                <w:rFonts w:ascii="Roboto" w:hAnsi="Roboto"/>
                <w:color w:val="7A7A7A"/>
                <w:sz w:val="23"/>
                <w:szCs w:val="23"/>
                <w:shd w:val="clear" w:color="auto" w:fill="FFFFFF"/>
              </w:rPr>
            </w:pPr>
            <w:hyperlink r:id="rId38" w:history="1">
              <w:r w:rsidR="0032407A" w:rsidRPr="00CC7CAD">
                <w:rPr>
                  <w:rStyle w:val="Hyperlink"/>
                  <w:rFonts w:ascii="Roboto" w:hAnsi="Roboto"/>
                  <w:sz w:val="23"/>
                  <w:szCs w:val="23"/>
                  <w:shd w:val="clear" w:color="auto" w:fill="FFFFFF"/>
                </w:rPr>
                <w:t>public.health@mbmc.gov.in</w:t>
              </w:r>
            </w:hyperlink>
          </w:p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</w:p>
        </w:tc>
      </w:tr>
      <w:tr w:rsidR="0032407A" w:rsidRPr="00E01AAB" w:rsidTr="007D7420">
        <w:trPr>
          <w:trHeight w:val="20"/>
        </w:trPr>
        <w:tc>
          <w:tcPr>
            <w:tcW w:w="730" w:type="dxa"/>
            <w:noWrap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>39</w:t>
            </w:r>
          </w:p>
        </w:tc>
        <w:tc>
          <w:tcPr>
            <w:tcW w:w="2597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नगरचना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विभाग</w:t>
            </w:r>
          </w:p>
        </w:tc>
        <w:tc>
          <w:tcPr>
            <w:tcW w:w="4043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  <w:t>tp@mbmc.gov.in</w:t>
            </w:r>
          </w:p>
        </w:tc>
      </w:tr>
      <w:tr w:rsidR="0032407A" w:rsidRPr="00E01AAB" w:rsidTr="007D7420">
        <w:trPr>
          <w:trHeight w:val="20"/>
        </w:trPr>
        <w:tc>
          <w:tcPr>
            <w:tcW w:w="730" w:type="dxa"/>
            <w:noWrap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>40</w:t>
            </w:r>
          </w:p>
        </w:tc>
        <w:tc>
          <w:tcPr>
            <w:tcW w:w="2597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अतिक्रमण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विभाग</w:t>
            </w:r>
          </w:p>
        </w:tc>
        <w:tc>
          <w:tcPr>
            <w:tcW w:w="4043" w:type="dxa"/>
            <w:hideMark/>
          </w:tcPr>
          <w:p w:rsidR="0032407A" w:rsidRPr="00E01AAB" w:rsidRDefault="003F525C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  <w:hyperlink r:id="rId39" w:history="1">
              <w:r w:rsidR="0032407A" w:rsidRPr="00CC7CAD">
                <w:rPr>
                  <w:rStyle w:val="Hyperlink"/>
                  <w:rFonts w:ascii="Roboto" w:hAnsi="Roboto"/>
                  <w:sz w:val="23"/>
                  <w:szCs w:val="23"/>
                  <w:shd w:val="clear" w:color="auto" w:fill="FFFFFF"/>
                </w:rPr>
                <w:t>controller.encroachment@mbmc.gov.in</w:t>
              </w:r>
            </w:hyperlink>
            <w:r w:rsidR="0032407A">
              <w:rPr>
                <w:rFonts w:ascii="Roboto" w:hAnsi="Roboto"/>
                <w:color w:val="7A7A7A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32407A" w:rsidRPr="00E01AAB" w:rsidTr="007D7420">
        <w:trPr>
          <w:trHeight w:val="20"/>
        </w:trPr>
        <w:tc>
          <w:tcPr>
            <w:tcW w:w="730" w:type="dxa"/>
            <w:noWrap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>41</w:t>
            </w:r>
          </w:p>
        </w:tc>
        <w:tc>
          <w:tcPr>
            <w:tcW w:w="2597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प्रभाग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 xml:space="preserve">समिती क्र. 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043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  <w:t>ward01@mbmc.gov.in</w:t>
            </w:r>
          </w:p>
        </w:tc>
      </w:tr>
      <w:tr w:rsidR="0032407A" w:rsidRPr="00E01AAB" w:rsidTr="007D7420">
        <w:trPr>
          <w:trHeight w:val="20"/>
        </w:trPr>
        <w:tc>
          <w:tcPr>
            <w:tcW w:w="730" w:type="dxa"/>
            <w:noWrap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>42</w:t>
            </w:r>
          </w:p>
        </w:tc>
        <w:tc>
          <w:tcPr>
            <w:tcW w:w="2597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प्रभाग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समिती क्र.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043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  <w:t>ward02@mbmc.gov.in</w:t>
            </w:r>
          </w:p>
        </w:tc>
      </w:tr>
      <w:tr w:rsidR="0032407A" w:rsidRPr="00E01AAB" w:rsidTr="007D7420">
        <w:trPr>
          <w:trHeight w:val="20"/>
        </w:trPr>
        <w:tc>
          <w:tcPr>
            <w:tcW w:w="730" w:type="dxa"/>
            <w:noWrap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>43</w:t>
            </w:r>
          </w:p>
        </w:tc>
        <w:tc>
          <w:tcPr>
            <w:tcW w:w="2597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प्रभाग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 xml:space="preserve">समिती क्र. 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043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  <w:t>ward03@mbmc.gov.in</w:t>
            </w:r>
          </w:p>
        </w:tc>
      </w:tr>
      <w:tr w:rsidR="0032407A" w:rsidRPr="00E01AAB" w:rsidTr="007D7420">
        <w:trPr>
          <w:trHeight w:val="20"/>
        </w:trPr>
        <w:tc>
          <w:tcPr>
            <w:tcW w:w="730" w:type="dxa"/>
            <w:noWrap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>44</w:t>
            </w:r>
          </w:p>
        </w:tc>
        <w:tc>
          <w:tcPr>
            <w:tcW w:w="2597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प्रभाग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समिती क्र.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 xml:space="preserve"> 4</w:t>
            </w:r>
          </w:p>
        </w:tc>
        <w:tc>
          <w:tcPr>
            <w:tcW w:w="4043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  <w:t>ward04@mbmc.gov.in</w:t>
            </w:r>
          </w:p>
        </w:tc>
      </w:tr>
      <w:tr w:rsidR="0032407A" w:rsidRPr="00E01AAB" w:rsidTr="007D7420">
        <w:trPr>
          <w:trHeight w:val="20"/>
        </w:trPr>
        <w:tc>
          <w:tcPr>
            <w:tcW w:w="730" w:type="dxa"/>
            <w:noWrap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>45</w:t>
            </w:r>
          </w:p>
        </w:tc>
        <w:tc>
          <w:tcPr>
            <w:tcW w:w="2597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प्रभाग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 xml:space="preserve">समिती क्र. 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043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  <w:t>ward05@mbmc.gov.in</w:t>
            </w:r>
          </w:p>
        </w:tc>
      </w:tr>
      <w:tr w:rsidR="0032407A" w:rsidRPr="00E01AAB" w:rsidTr="007D7420">
        <w:trPr>
          <w:trHeight w:val="20"/>
        </w:trPr>
        <w:tc>
          <w:tcPr>
            <w:tcW w:w="730" w:type="dxa"/>
            <w:noWrap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>46</w:t>
            </w:r>
          </w:p>
        </w:tc>
        <w:tc>
          <w:tcPr>
            <w:tcW w:w="2597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प्रभाग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 xml:space="preserve">समिती क्र. 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043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  <w:t>ward06@mbmc.gov.in</w:t>
            </w:r>
          </w:p>
        </w:tc>
      </w:tr>
      <w:tr w:rsidR="0032407A" w:rsidRPr="00E01AAB" w:rsidTr="007D7420">
        <w:trPr>
          <w:trHeight w:val="20"/>
        </w:trPr>
        <w:tc>
          <w:tcPr>
            <w:tcW w:w="730" w:type="dxa"/>
            <w:noWrap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>47</w:t>
            </w:r>
          </w:p>
        </w:tc>
        <w:tc>
          <w:tcPr>
            <w:tcW w:w="2597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आपत्ती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व्यवस्थापन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 xml:space="preserve">  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विभाग</w:t>
            </w:r>
          </w:p>
        </w:tc>
        <w:tc>
          <w:tcPr>
            <w:tcW w:w="4043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  <w:t>dm@mbmc.gov.in</w:t>
            </w:r>
          </w:p>
        </w:tc>
      </w:tr>
      <w:tr w:rsidR="0032407A" w:rsidRPr="00E01AAB" w:rsidTr="007D7420">
        <w:trPr>
          <w:trHeight w:val="20"/>
        </w:trPr>
        <w:tc>
          <w:tcPr>
            <w:tcW w:w="730" w:type="dxa"/>
            <w:noWrap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2597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ई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 xml:space="preserve"> – 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निविदा विभाग</w:t>
            </w:r>
          </w:p>
        </w:tc>
        <w:tc>
          <w:tcPr>
            <w:tcW w:w="4043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  <w:t>etender@mbmc.gov.in</w:t>
            </w:r>
          </w:p>
        </w:tc>
      </w:tr>
      <w:tr w:rsidR="0032407A" w:rsidRPr="00E01AAB" w:rsidTr="007D7420">
        <w:trPr>
          <w:trHeight w:val="20"/>
        </w:trPr>
        <w:tc>
          <w:tcPr>
            <w:tcW w:w="730" w:type="dxa"/>
            <w:noWrap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>49</w:t>
            </w:r>
          </w:p>
        </w:tc>
        <w:tc>
          <w:tcPr>
            <w:tcW w:w="2597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बाजार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विभाग</w:t>
            </w:r>
          </w:p>
        </w:tc>
        <w:tc>
          <w:tcPr>
            <w:tcW w:w="4043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  <w:t>market@mbmc.gov.in</w:t>
            </w:r>
          </w:p>
        </w:tc>
      </w:tr>
      <w:tr w:rsidR="0032407A" w:rsidRPr="00E01AAB" w:rsidTr="007D7420">
        <w:trPr>
          <w:trHeight w:val="20"/>
        </w:trPr>
        <w:tc>
          <w:tcPr>
            <w:tcW w:w="730" w:type="dxa"/>
            <w:noWrap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>50</w:t>
            </w:r>
          </w:p>
        </w:tc>
        <w:tc>
          <w:tcPr>
            <w:tcW w:w="2597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पे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अँड पार्क विभाग</w:t>
            </w:r>
          </w:p>
        </w:tc>
        <w:tc>
          <w:tcPr>
            <w:tcW w:w="4043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  <w:t>paypark@mbmc.gov.in</w:t>
            </w:r>
          </w:p>
        </w:tc>
      </w:tr>
      <w:tr w:rsidR="0032407A" w:rsidRPr="00E01AAB" w:rsidTr="007D7420">
        <w:trPr>
          <w:trHeight w:val="20"/>
        </w:trPr>
        <w:tc>
          <w:tcPr>
            <w:tcW w:w="730" w:type="dxa"/>
            <w:noWrap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lastRenderedPageBreak/>
              <w:t>51</w:t>
            </w:r>
          </w:p>
        </w:tc>
        <w:tc>
          <w:tcPr>
            <w:tcW w:w="2597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पर्यावरण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E01AAB">
              <w:rPr>
                <w:rFonts w:ascii="Mangal" w:eastAsia="Times New Roman" w:hAnsi="Mangal" w:cs="Mangal" w:hint="cs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वि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भाग</w:t>
            </w:r>
          </w:p>
        </w:tc>
        <w:tc>
          <w:tcPr>
            <w:tcW w:w="4043" w:type="dxa"/>
            <w:hideMark/>
          </w:tcPr>
          <w:p w:rsidR="0032407A" w:rsidRPr="00E01AAB" w:rsidRDefault="003F525C" w:rsidP="007D7420">
            <w:pPr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  <w:hyperlink r:id="rId40" w:history="1">
              <w:r w:rsidR="0032407A" w:rsidRPr="00CC7CAD">
                <w:rPr>
                  <w:rStyle w:val="Hyperlink"/>
                  <w:rFonts w:ascii="Mangal" w:eastAsia="Times New Roman" w:hAnsi="Mangal" w:cs="Mangal"/>
                  <w:b/>
                  <w:bCs/>
                  <w:sz w:val="24"/>
                  <w:szCs w:val="24"/>
                </w:rPr>
                <w:t>save.environs@mbmc.gov.in</w:t>
              </w:r>
            </w:hyperlink>
          </w:p>
        </w:tc>
      </w:tr>
      <w:tr w:rsidR="0032407A" w:rsidRPr="00E01AAB" w:rsidTr="007D7420">
        <w:trPr>
          <w:trHeight w:val="20"/>
        </w:trPr>
        <w:tc>
          <w:tcPr>
            <w:tcW w:w="730" w:type="dxa"/>
            <w:noWrap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>52</w:t>
            </w:r>
          </w:p>
        </w:tc>
        <w:tc>
          <w:tcPr>
            <w:tcW w:w="2597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भांडार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विभाग</w:t>
            </w:r>
          </w:p>
        </w:tc>
        <w:tc>
          <w:tcPr>
            <w:tcW w:w="4043" w:type="dxa"/>
            <w:hideMark/>
          </w:tcPr>
          <w:p w:rsidR="0032407A" w:rsidRPr="00E01AAB" w:rsidRDefault="003F525C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  <w:hyperlink r:id="rId41" w:history="1">
              <w:r w:rsidR="0032407A" w:rsidRPr="00E01AAB">
                <w:rPr>
                  <w:rFonts w:ascii="Mangal" w:eastAsia="Times New Roman" w:hAnsi="Mangal" w:cs="Mangal"/>
                  <w:b/>
                  <w:bCs/>
                  <w:color w:val="0D0D0D" w:themeColor="text1" w:themeTint="F2"/>
                  <w:sz w:val="24"/>
                  <w:szCs w:val="24"/>
                  <w:u w:val="single"/>
                </w:rPr>
                <w:t>store@mbmc.gov.in</w:t>
              </w:r>
            </w:hyperlink>
          </w:p>
        </w:tc>
      </w:tr>
      <w:tr w:rsidR="0032407A" w:rsidRPr="00E01AAB" w:rsidTr="007D7420">
        <w:trPr>
          <w:trHeight w:val="20"/>
        </w:trPr>
        <w:tc>
          <w:tcPr>
            <w:tcW w:w="730" w:type="dxa"/>
            <w:noWrap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>53</w:t>
            </w:r>
          </w:p>
        </w:tc>
        <w:tc>
          <w:tcPr>
            <w:tcW w:w="2597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वाहन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विभाग</w:t>
            </w:r>
          </w:p>
        </w:tc>
        <w:tc>
          <w:tcPr>
            <w:tcW w:w="4043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  <w:bookmarkStart w:id="0" w:name="_Hlk83052038"/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  <w:t>vehicle@</w:t>
            </w:r>
            <w:bookmarkEnd w:id="0"/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  <w:t>mbmc.gov.in</w:t>
            </w:r>
          </w:p>
        </w:tc>
      </w:tr>
      <w:tr w:rsidR="0032407A" w:rsidRPr="00E01AAB" w:rsidTr="007D7420">
        <w:trPr>
          <w:trHeight w:val="20"/>
        </w:trPr>
        <w:tc>
          <w:tcPr>
            <w:tcW w:w="730" w:type="dxa"/>
            <w:noWrap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>54</w:t>
            </w:r>
          </w:p>
        </w:tc>
        <w:tc>
          <w:tcPr>
            <w:tcW w:w="2597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जनगणना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विभाग</w:t>
            </w:r>
          </w:p>
        </w:tc>
        <w:tc>
          <w:tcPr>
            <w:tcW w:w="4043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  <w:t>census@mbmc.gov.in</w:t>
            </w:r>
          </w:p>
        </w:tc>
      </w:tr>
      <w:tr w:rsidR="0032407A" w:rsidRPr="00E01AAB" w:rsidTr="007D7420">
        <w:trPr>
          <w:trHeight w:val="20"/>
        </w:trPr>
        <w:tc>
          <w:tcPr>
            <w:tcW w:w="730" w:type="dxa"/>
            <w:noWrap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>55</w:t>
            </w:r>
          </w:p>
        </w:tc>
        <w:tc>
          <w:tcPr>
            <w:tcW w:w="2597" w:type="dxa"/>
            <w:hideMark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E01AAB">
              <w:rPr>
                <w:rFonts w:ascii="Mangal" w:eastAsia="Times New Roman" w:hAnsi="Mangal" w:cs="Mangal" w:hint="cs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नि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वडणूक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E01AAB">
              <w:rPr>
                <w:rFonts w:ascii="Mangal" w:eastAsia="Times New Roman" w:hAnsi="Mangal" w:cs="Mangal" w:hint="cs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वि</w:t>
            </w:r>
            <w:r w:rsidRPr="00E01AAB"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  <w:t>भाग</w:t>
            </w:r>
          </w:p>
        </w:tc>
        <w:tc>
          <w:tcPr>
            <w:tcW w:w="4043" w:type="dxa"/>
            <w:hideMark/>
          </w:tcPr>
          <w:p w:rsidR="0032407A" w:rsidRPr="00E01AAB" w:rsidRDefault="003F525C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  <w:hyperlink r:id="rId42" w:history="1">
              <w:r w:rsidR="0032407A" w:rsidRPr="00E01AAB">
                <w:rPr>
                  <w:rFonts w:ascii="Mangal" w:eastAsia="Times New Roman" w:hAnsi="Mangal" w:cs="Mangal"/>
                  <w:b/>
                  <w:bCs/>
                  <w:color w:val="0D0D0D" w:themeColor="text1" w:themeTint="F2"/>
                  <w:sz w:val="24"/>
                  <w:szCs w:val="24"/>
                  <w:u w:val="single"/>
                </w:rPr>
                <w:t>election@mbmc.gov.in</w:t>
              </w:r>
            </w:hyperlink>
          </w:p>
        </w:tc>
      </w:tr>
      <w:tr w:rsidR="0032407A" w:rsidRPr="00E01AAB" w:rsidTr="007D7420">
        <w:trPr>
          <w:trHeight w:val="20"/>
        </w:trPr>
        <w:tc>
          <w:tcPr>
            <w:tcW w:w="730" w:type="dxa"/>
            <w:noWrap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>56</w:t>
            </w:r>
          </w:p>
        </w:tc>
        <w:tc>
          <w:tcPr>
            <w:tcW w:w="2597" w:type="dxa"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  <w:cs/>
                <w:lang w:bidi="hi-IN"/>
              </w:rPr>
            </w:pPr>
            <w:r w:rsidRPr="00E01AAB">
              <w:rPr>
                <w:b/>
                <w:bCs/>
                <w:sz w:val="24"/>
                <w:szCs w:val="24"/>
              </w:rPr>
              <w:t xml:space="preserve">MBMC </w:t>
            </w:r>
            <w:proofErr w:type="spellStart"/>
            <w:r w:rsidRPr="00E01AAB">
              <w:rPr>
                <w:b/>
                <w:bCs/>
                <w:sz w:val="24"/>
                <w:szCs w:val="24"/>
              </w:rPr>
              <w:t>Abhilekh</w:t>
            </w:r>
            <w:proofErr w:type="spellEnd"/>
          </w:p>
        </w:tc>
        <w:tc>
          <w:tcPr>
            <w:tcW w:w="4043" w:type="dxa"/>
          </w:tcPr>
          <w:p w:rsidR="0032407A" w:rsidRPr="00E01AAB" w:rsidRDefault="003F525C" w:rsidP="007D7420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43" w:history="1">
              <w:r w:rsidR="0032407A" w:rsidRPr="00CC7CAD">
                <w:rPr>
                  <w:rStyle w:val="Hyperlink"/>
                  <w:b/>
                  <w:bCs/>
                  <w:sz w:val="24"/>
                  <w:szCs w:val="24"/>
                </w:rPr>
                <w:t>abhilekh@mbmc.gov.in</w:t>
              </w:r>
            </w:hyperlink>
            <w:r w:rsidR="0032407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2407A" w:rsidRPr="00E01AAB" w:rsidTr="007D7420">
        <w:trPr>
          <w:trHeight w:val="20"/>
        </w:trPr>
        <w:tc>
          <w:tcPr>
            <w:tcW w:w="730" w:type="dxa"/>
            <w:noWrap/>
          </w:tcPr>
          <w:p w:rsidR="0032407A" w:rsidRPr="00E01AAB" w:rsidRDefault="0032407A" w:rsidP="007D7420">
            <w:pPr>
              <w:jc w:val="center"/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color w:val="0D0D0D" w:themeColor="text1" w:themeTint="F2"/>
                <w:sz w:val="24"/>
                <w:szCs w:val="24"/>
              </w:rPr>
              <w:t>57</w:t>
            </w:r>
          </w:p>
        </w:tc>
        <w:tc>
          <w:tcPr>
            <w:tcW w:w="2597" w:type="dxa"/>
          </w:tcPr>
          <w:p w:rsidR="0032407A" w:rsidRPr="00E01AAB" w:rsidRDefault="0032407A" w:rsidP="007D7420">
            <w:pPr>
              <w:jc w:val="center"/>
              <w:rPr>
                <w:b/>
                <w:bCs/>
                <w:sz w:val="24"/>
                <w:szCs w:val="24"/>
              </w:rPr>
            </w:pPr>
            <w:r w:rsidRPr="00843AD1">
              <w:rPr>
                <w:rFonts w:cs="Mangal"/>
                <w:b/>
                <w:bCs/>
                <w:sz w:val="24"/>
                <w:szCs w:val="24"/>
                <w:cs/>
                <w:lang w:bidi="hi-IN"/>
              </w:rPr>
              <w:t>आवक जावंक विभाग</w:t>
            </w:r>
          </w:p>
        </w:tc>
        <w:tc>
          <w:tcPr>
            <w:tcW w:w="4043" w:type="dxa"/>
          </w:tcPr>
          <w:p w:rsidR="0032407A" w:rsidRDefault="003F525C" w:rsidP="007D7420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44" w:history="1">
              <w:r w:rsidR="0032407A" w:rsidRPr="00CC7CAD">
                <w:rPr>
                  <w:rStyle w:val="Hyperlink"/>
                  <w:b/>
                  <w:bCs/>
                  <w:sz w:val="24"/>
                  <w:szCs w:val="24"/>
                </w:rPr>
                <w:t>headoffice@mbmc.gov.in</w:t>
              </w:r>
            </w:hyperlink>
            <w:r w:rsidR="0032407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DD59FE" w:rsidRDefault="0032407A">
      <w:r>
        <w:rPr>
          <w:rFonts w:ascii="Mangal" w:hAnsi="Mangal" w:cs="Mangal"/>
          <w:lang w:bidi="hi-IN"/>
        </w:rPr>
        <w:br/>
      </w:r>
    </w:p>
    <w:p w:rsidR="00DD59FE" w:rsidRDefault="00DD59FE">
      <w:pPr>
        <w:spacing w:after="160" w:line="259" w:lineRule="auto"/>
      </w:pPr>
      <w:r>
        <w:br w:type="page"/>
      </w:r>
    </w:p>
    <w:tbl>
      <w:tblPr>
        <w:tblW w:w="8500" w:type="dxa"/>
        <w:tblInd w:w="93" w:type="dxa"/>
        <w:tblLook w:val="04A0"/>
      </w:tblPr>
      <w:tblGrid>
        <w:gridCol w:w="742"/>
        <w:gridCol w:w="3818"/>
        <w:gridCol w:w="3940"/>
      </w:tblGrid>
      <w:tr w:rsidR="00DD59FE" w:rsidRPr="00DD59FE" w:rsidTr="00DD59FE">
        <w:trPr>
          <w:trHeight w:val="5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 w:hint="cs"/>
                <w:b/>
                <w:bCs/>
                <w:color w:val="0D0D0D"/>
                <w:sz w:val="24"/>
                <w:szCs w:val="24"/>
                <w:cs/>
                <w:lang w:bidi="hi-IN"/>
              </w:rPr>
              <w:lastRenderedPageBreak/>
              <w:t>अ.क्र.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 w:hint="cs"/>
                <w:b/>
                <w:bCs/>
                <w:color w:val="0D0D0D"/>
                <w:sz w:val="24"/>
                <w:szCs w:val="24"/>
                <w:cs/>
                <w:lang w:bidi="hi-IN"/>
              </w:rPr>
              <w:t>विभागाचे नाव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u w:val="single"/>
                <w:lang w:bidi="hi-IN"/>
              </w:rPr>
            </w:pPr>
            <w:r w:rsidRPr="00DD59FE">
              <w:rPr>
                <w:rFonts w:ascii="Mangal" w:eastAsia="Times New Roman" w:hAnsi="Mangal" w:cs="Mangal" w:hint="cs"/>
                <w:b/>
                <w:bCs/>
                <w:color w:val="0D0D0D"/>
                <w:sz w:val="24"/>
                <w:szCs w:val="24"/>
                <w:u w:val="single"/>
                <w:cs/>
                <w:lang w:bidi="hi-IN"/>
              </w:rPr>
              <w:t>ईमेल</w:t>
            </w:r>
          </w:p>
        </w:tc>
      </w:tr>
      <w:tr w:rsidR="00DD59FE" w:rsidRPr="00DD59FE" w:rsidTr="00DD59FE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 w:hint="cs"/>
                <w:b/>
                <w:bCs/>
                <w:color w:val="0D0D0D"/>
                <w:sz w:val="24"/>
                <w:szCs w:val="24"/>
                <w:cs/>
                <w:lang w:bidi="hi-IN"/>
              </w:rPr>
              <w:t>मा. आयुक्त सो.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bidi="hi-IN"/>
              </w:rPr>
            </w:pPr>
            <w:hyperlink r:id="rId45" w:history="1">
              <w:r w:rsidRPr="00DD59FE">
                <w:rPr>
                  <w:rFonts w:ascii="Calibri" w:eastAsia="Times New Roman" w:hAnsi="Calibri" w:cs="Calibri"/>
                  <w:color w:val="0563C1"/>
                  <w:u w:val="single"/>
                  <w:lang w:eastAsia="en-IN" w:bidi="hi-IN"/>
                </w:rPr>
                <w:t>commissioner@mbmc.gov.in</w:t>
              </w:r>
            </w:hyperlink>
          </w:p>
        </w:tc>
      </w:tr>
      <w:tr w:rsidR="00DD59FE" w:rsidRPr="00DD59FE" w:rsidTr="00DD59FE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 w:hint="cs"/>
                <w:b/>
                <w:bCs/>
                <w:color w:val="0D0D0D"/>
                <w:sz w:val="24"/>
                <w:szCs w:val="24"/>
                <w:cs/>
                <w:lang w:bidi="hi-IN"/>
              </w:rPr>
              <w:t>मा. अतिरिक्त आयुक्त 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bidi="hi-IN"/>
              </w:rPr>
            </w:pPr>
            <w:hyperlink r:id="rId46" w:history="1">
              <w:r w:rsidRPr="00DD59FE">
                <w:rPr>
                  <w:rFonts w:ascii="Calibri" w:eastAsia="Times New Roman" w:hAnsi="Calibri" w:cs="Calibri"/>
                  <w:color w:val="0563C1"/>
                  <w:u w:val="single"/>
                  <w:lang w:eastAsia="en-IN" w:bidi="hi-IN"/>
                </w:rPr>
                <w:t>admc1@mbmc.gov.in</w:t>
              </w:r>
            </w:hyperlink>
          </w:p>
        </w:tc>
      </w:tr>
      <w:tr w:rsidR="00DD59FE" w:rsidRPr="00DD59FE" w:rsidTr="00DD59FE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 w:hint="cs"/>
                <w:b/>
                <w:bCs/>
                <w:color w:val="0D0D0D"/>
                <w:sz w:val="24"/>
                <w:szCs w:val="24"/>
                <w:cs/>
                <w:lang w:bidi="hi-IN"/>
              </w:rPr>
              <w:t>मा. अतिरिक्त आयुक्त 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bidi="hi-IN"/>
              </w:rPr>
            </w:pPr>
            <w:hyperlink r:id="rId47" w:history="1">
              <w:r w:rsidRPr="00DD59FE">
                <w:rPr>
                  <w:rFonts w:ascii="Calibri" w:eastAsia="Times New Roman" w:hAnsi="Calibri" w:cs="Calibri"/>
                  <w:color w:val="0563C1"/>
                  <w:u w:val="single"/>
                  <w:lang w:eastAsia="en-IN" w:bidi="hi-IN"/>
                </w:rPr>
                <w:t>admc2@mbmc.gov.in</w:t>
              </w:r>
            </w:hyperlink>
          </w:p>
        </w:tc>
      </w:tr>
      <w:tr w:rsidR="00DD59FE" w:rsidRPr="00DD59FE" w:rsidTr="00DD59FE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 w:hint="cs"/>
                <w:b/>
                <w:bCs/>
                <w:color w:val="0D0D0D"/>
                <w:sz w:val="24"/>
                <w:szCs w:val="24"/>
                <w:cs/>
                <w:lang w:bidi="hi-IN"/>
              </w:rPr>
              <w:t>उपायुक्त (मु.)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bidi="hi-IN"/>
              </w:rPr>
            </w:pPr>
            <w:hyperlink r:id="rId48" w:history="1">
              <w:r w:rsidRPr="00DD59FE">
                <w:rPr>
                  <w:rFonts w:ascii="Calibri" w:eastAsia="Times New Roman" w:hAnsi="Calibri" w:cs="Calibri"/>
                  <w:color w:val="0563C1"/>
                  <w:u w:val="single"/>
                  <w:lang w:eastAsia="en-IN" w:bidi="hi-IN"/>
                </w:rPr>
                <w:t>dmchq@mbmc.gov.in</w:t>
              </w:r>
            </w:hyperlink>
          </w:p>
        </w:tc>
      </w:tr>
      <w:tr w:rsidR="00DD59FE" w:rsidRPr="00DD59FE" w:rsidTr="00DD59FE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 w:hint="cs"/>
                <w:b/>
                <w:bCs/>
                <w:color w:val="0D0D0D"/>
                <w:sz w:val="24"/>
                <w:szCs w:val="24"/>
                <w:cs/>
                <w:lang w:bidi="hi-IN"/>
              </w:rPr>
              <w:t>उपायुक्त 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bidi="hi-IN"/>
              </w:rPr>
            </w:pPr>
            <w:hyperlink r:id="rId49" w:history="1">
              <w:r w:rsidRPr="00DD59FE">
                <w:rPr>
                  <w:rFonts w:ascii="Calibri" w:eastAsia="Times New Roman" w:hAnsi="Calibri" w:cs="Calibri"/>
                  <w:color w:val="0563C1"/>
                  <w:u w:val="single"/>
                  <w:lang w:eastAsia="en-IN" w:bidi="hi-IN"/>
                </w:rPr>
                <w:t>dmc2@mbmc.gov.in</w:t>
              </w:r>
            </w:hyperlink>
          </w:p>
        </w:tc>
      </w:tr>
      <w:tr w:rsidR="00DD59FE" w:rsidRPr="00DD59FE" w:rsidTr="00DD59FE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 w:hint="cs"/>
                <w:b/>
                <w:bCs/>
                <w:color w:val="0D0D0D"/>
                <w:sz w:val="24"/>
                <w:szCs w:val="24"/>
                <w:cs/>
                <w:lang w:bidi="hi-IN"/>
              </w:rPr>
              <w:t>उपायुक्त 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bidi="hi-IN"/>
              </w:rPr>
            </w:pPr>
            <w:hyperlink r:id="rId50" w:history="1">
              <w:r w:rsidRPr="00DD59FE">
                <w:rPr>
                  <w:rFonts w:ascii="Calibri" w:eastAsia="Times New Roman" w:hAnsi="Calibri" w:cs="Calibri"/>
                  <w:color w:val="0563C1"/>
                  <w:u w:val="single"/>
                  <w:lang w:eastAsia="en-IN" w:bidi="hi-IN"/>
                </w:rPr>
                <w:t>dmc3@mbmc.gov.in</w:t>
              </w:r>
            </w:hyperlink>
          </w:p>
        </w:tc>
      </w:tr>
      <w:tr w:rsidR="00DD59FE" w:rsidRPr="00DD59FE" w:rsidTr="00DD59FE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 w:hint="cs"/>
                <w:b/>
                <w:bCs/>
                <w:color w:val="0D0D0D"/>
                <w:sz w:val="24"/>
                <w:szCs w:val="24"/>
                <w:cs/>
                <w:lang w:bidi="hi-IN"/>
              </w:rPr>
              <w:t>उपायुक्त 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bidi="hi-IN"/>
              </w:rPr>
            </w:pPr>
            <w:hyperlink r:id="rId51" w:history="1">
              <w:r w:rsidRPr="00DD59FE">
                <w:rPr>
                  <w:rFonts w:ascii="Calibri" w:eastAsia="Times New Roman" w:hAnsi="Calibri" w:cs="Calibri"/>
                  <w:color w:val="0563C1"/>
                  <w:u w:val="single"/>
                  <w:lang w:eastAsia="en-IN" w:bidi="hi-IN"/>
                </w:rPr>
                <w:t>dmc4@mbmc.gov.in</w:t>
              </w:r>
            </w:hyperlink>
          </w:p>
        </w:tc>
      </w:tr>
      <w:tr w:rsidR="00DD59FE" w:rsidRPr="00DD59FE" w:rsidTr="00DD59FE">
        <w:trPr>
          <w:trHeight w:val="43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  <w:t>8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 w:hint="cs"/>
                <w:b/>
                <w:bCs/>
                <w:color w:val="0D0D0D"/>
                <w:sz w:val="24"/>
                <w:szCs w:val="24"/>
                <w:cs/>
                <w:lang w:bidi="hi-IN"/>
              </w:rPr>
              <w:t>सामान्य प्रशासन विभाग व आस्थापना विभाग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bidi="hi-IN"/>
              </w:rPr>
            </w:pPr>
            <w:hyperlink r:id="rId52" w:history="1">
              <w:r w:rsidRPr="00DD59FE">
                <w:rPr>
                  <w:rFonts w:ascii="Calibri" w:eastAsia="Times New Roman" w:hAnsi="Calibri" w:cs="Calibri"/>
                  <w:color w:val="0563C1"/>
                  <w:u w:val="single"/>
                  <w:lang w:eastAsia="en-IN" w:bidi="hi-IN"/>
                </w:rPr>
                <w:t>gad@mbmc.gov.in</w:t>
              </w:r>
            </w:hyperlink>
          </w:p>
        </w:tc>
      </w:tr>
      <w:tr w:rsidR="00DD59FE" w:rsidRPr="00DD59FE" w:rsidTr="00DD59FE">
        <w:trPr>
          <w:trHeight w:val="43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bidi="hi-IN"/>
              </w:rPr>
            </w:pPr>
            <w:hyperlink r:id="rId53" w:history="1">
              <w:r w:rsidRPr="00DD59FE">
                <w:rPr>
                  <w:rFonts w:ascii="Calibri" w:eastAsia="Times New Roman" w:hAnsi="Calibri" w:cs="Calibri"/>
                  <w:color w:val="0563C1"/>
                  <w:u w:val="single"/>
                  <w:lang w:bidi="hi-IN"/>
                </w:rPr>
                <w:t>establishment@mbmc.gov.in</w:t>
              </w:r>
            </w:hyperlink>
          </w:p>
        </w:tc>
      </w:tr>
      <w:tr w:rsidR="00DD59FE" w:rsidRPr="00DD59FE" w:rsidTr="00DD59FE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 w:hint="cs"/>
                <w:b/>
                <w:bCs/>
                <w:color w:val="000000"/>
                <w:sz w:val="24"/>
                <w:szCs w:val="24"/>
                <w:cs/>
                <w:lang w:bidi="hi-IN"/>
              </w:rPr>
              <w:t>आवक जावंक विभाग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bidi="hi-IN"/>
              </w:rPr>
            </w:pPr>
            <w:hyperlink r:id="rId54" w:history="1">
              <w:r w:rsidRPr="00DD59FE">
                <w:rPr>
                  <w:rFonts w:ascii="Calibri" w:eastAsia="Times New Roman" w:hAnsi="Calibri" w:cs="Calibri"/>
                  <w:color w:val="0563C1"/>
                  <w:u w:val="single"/>
                  <w:lang w:eastAsia="en-IN" w:bidi="hi-IN"/>
                </w:rPr>
                <w:t xml:space="preserve">headoffice@mbmc.gov.in </w:t>
              </w:r>
            </w:hyperlink>
          </w:p>
        </w:tc>
      </w:tr>
      <w:tr w:rsidR="00DD59FE" w:rsidRPr="00DD59FE" w:rsidTr="00DD59FE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 w:hint="cs"/>
                <w:b/>
                <w:bCs/>
                <w:color w:val="0D0D0D"/>
                <w:sz w:val="24"/>
                <w:szCs w:val="24"/>
                <w:cs/>
                <w:lang w:bidi="hi-IN"/>
              </w:rPr>
              <w:t>लेखा खाते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bidi="hi-IN"/>
              </w:rPr>
            </w:pPr>
            <w:hyperlink r:id="rId55" w:history="1">
              <w:r w:rsidRPr="00DD59FE">
                <w:rPr>
                  <w:rFonts w:ascii="Calibri" w:eastAsia="Times New Roman" w:hAnsi="Calibri" w:cs="Calibri"/>
                  <w:color w:val="0563C1"/>
                  <w:u w:val="single"/>
                  <w:lang w:eastAsia="en-IN" w:bidi="hi-IN"/>
                </w:rPr>
                <w:t>account@mbmc.gov.in</w:t>
              </w:r>
            </w:hyperlink>
          </w:p>
        </w:tc>
      </w:tr>
      <w:tr w:rsidR="00DD59FE" w:rsidRPr="00DD59FE" w:rsidTr="00DD59FE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 w:hint="cs"/>
                <w:b/>
                <w:bCs/>
                <w:color w:val="0D0D0D"/>
                <w:sz w:val="24"/>
                <w:szCs w:val="24"/>
                <w:cs/>
                <w:lang w:bidi="hi-IN"/>
              </w:rPr>
              <w:t>लेखापरीक्षण विभाग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bidi="hi-IN"/>
              </w:rPr>
            </w:pPr>
            <w:hyperlink r:id="rId56" w:history="1">
              <w:r w:rsidRPr="00DD59FE">
                <w:rPr>
                  <w:rFonts w:ascii="Calibri" w:eastAsia="Times New Roman" w:hAnsi="Calibri" w:cs="Calibri"/>
                  <w:color w:val="0563C1"/>
                  <w:u w:val="single"/>
                  <w:lang w:eastAsia="en-IN" w:bidi="hi-IN"/>
                </w:rPr>
                <w:t>audit@mbmc.gov.in</w:t>
              </w:r>
            </w:hyperlink>
          </w:p>
        </w:tc>
      </w:tr>
      <w:tr w:rsidR="00DD59FE" w:rsidRPr="00DD59FE" w:rsidTr="00DD59FE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 w:hint="cs"/>
                <w:b/>
                <w:bCs/>
                <w:color w:val="0D0D0D"/>
                <w:sz w:val="24"/>
                <w:szCs w:val="24"/>
                <w:cs/>
                <w:lang w:bidi="hi-IN"/>
              </w:rPr>
              <w:t>जाहिरात विभाग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bidi="hi-IN"/>
              </w:rPr>
            </w:pPr>
            <w:hyperlink r:id="rId57" w:history="1">
              <w:r w:rsidRPr="00DD59FE">
                <w:rPr>
                  <w:rFonts w:ascii="Calibri" w:eastAsia="Times New Roman" w:hAnsi="Calibri" w:cs="Calibri"/>
                  <w:color w:val="0563C1"/>
                  <w:u w:val="single"/>
                  <w:lang w:eastAsia="en-IN" w:bidi="hi-IN"/>
                </w:rPr>
                <w:t>advertise@mbmc.gov.in</w:t>
              </w:r>
            </w:hyperlink>
          </w:p>
        </w:tc>
      </w:tr>
      <w:tr w:rsidR="00DD59FE" w:rsidRPr="00DD59FE" w:rsidTr="00DD59FE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 w:hint="cs"/>
                <w:b/>
                <w:bCs/>
                <w:color w:val="0D0D0D"/>
                <w:sz w:val="24"/>
                <w:szCs w:val="24"/>
                <w:cs/>
                <w:lang w:bidi="hi-IN"/>
              </w:rPr>
              <w:t>जन्म मृत्यू विभाग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bidi="hi-IN"/>
              </w:rPr>
            </w:pPr>
            <w:hyperlink r:id="rId58" w:history="1">
              <w:r w:rsidRPr="00DD59FE">
                <w:rPr>
                  <w:rFonts w:ascii="Calibri" w:eastAsia="Times New Roman" w:hAnsi="Calibri" w:cs="Calibri"/>
                  <w:color w:val="0563C1"/>
                  <w:u w:val="single"/>
                  <w:lang w:eastAsia="en-IN" w:bidi="hi-IN"/>
                </w:rPr>
                <w:t xml:space="preserve">birth.death@mbmc.gov.in </w:t>
              </w:r>
            </w:hyperlink>
          </w:p>
        </w:tc>
      </w:tr>
      <w:tr w:rsidR="00DD59FE" w:rsidRPr="00DD59FE" w:rsidTr="00DD59FE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cs/>
                <w:lang w:bidi="hi-IN"/>
              </w:rPr>
              <w:t>माहिती</w:t>
            </w:r>
            <w:r w:rsidRPr="00DD59FE"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  <w:t xml:space="preserve"> </w:t>
            </w:r>
            <w:r w:rsidRPr="00DD59FE"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cs/>
                <w:lang w:bidi="hi-IN"/>
              </w:rPr>
              <w:t>व तंत्रज्ञान विभाग</w:t>
            </w:r>
            <w:r w:rsidRPr="00DD59FE"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bidi="hi-IN"/>
              </w:rPr>
            </w:pPr>
            <w:hyperlink r:id="rId59" w:history="1">
              <w:r w:rsidRPr="00DD59FE">
                <w:rPr>
                  <w:rFonts w:ascii="Calibri" w:eastAsia="Times New Roman" w:hAnsi="Calibri" w:cs="Calibri"/>
                  <w:color w:val="0563C1"/>
                  <w:u w:val="single"/>
                  <w:lang w:eastAsia="en-IN" w:bidi="hi-IN"/>
                </w:rPr>
                <w:t>it@mbmc.gov.in</w:t>
              </w:r>
            </w:hyperlink>
          </w:p>
        </w:tc>
      </w:tr>
      <w:tr w:rsidR="00DD59FE" w:rsidRPr="00DD59FE" w:rsidTr="00DD59FE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 w:hint="cs"/>
                <w:b/>
                <w:bCs/>
                <w:color w:val="0D0D0D"/>
                <w:sz w:val="24"/>
                <w:szCs w:val="24"/>
                <w:cs/>
                <w:lang w:bidi="hi-IN"/>
              </w:rPr>
              <w:t>शिक्षण विभाग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bidi="hi-IN"/>
              </w:rPr>
            </w:pPr>
            <w:hyperlink r:id="rId60" w:history="1">
              <w:r w:rsidRPr="00DD59FE">
                <w:rPr>
                  <w:rFonts w:ascii="Calibri" w:eastAsia="Times New Roman" w:hAnsi="Calibri" w:cs="Calibri"/>
                  <w:color w:val="0563C1"/>
                  <w:u w:val="single"/>
                  <w:lang w:eastAsia="en-IN" w:bidi="hi-IN"/>
                </w:rPr>
                <w:t>education@mbmc.gov.in</w:t>
              </w:r>
            </w:hyperlink>
          </w:p>
        </w:tc>
      </w:tr>
      <w:tr w:rsidR="00DD59FE" w:rsidRPr="00DD59FE" w:rsidTr="00DD59FE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  <w:t>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 w:hint="cs"/>
                <w:b/>
                <w:bCs/>
                <w:color w:val="0D0D0D"/>
                <w:sz w:val="24"/>
                <w:szCs w:val="24"/>
                <w:cs/>
                <w:lang w:bidi="hi-IN"/>
              </w:rPr>
              <w:t>अग्निशमन सेवा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bidi="hi-IN"/>
              </w:rPr>
            </w:pPr>
            <w:hyperlink r:id="rId61" w:history="1">
              <w:r w:rsidRPr="00DD59FE">
                <w:rPr>
                  <w:rFonts w:ascii="Calibri" w:eastAsia="Times New Roman" w:hAnsi="Calibri" w:cs="Calibri"/>
                  <w:color w:val="0563C1"/>
                  <w:u w:val="single"/>
                  <w:lang w:eastAsia="en-IN" w:bidi="hi-IN"/>
                </w:rPr>
                <w:t xml:space="preserve">fireservice@mbmc.gov.in </w:t>
              </w:r>
            </w:hyperlink>
          </w:p>
        </w:tc>
      </w:tr>
      <w:tr w:rsidR="00DD59FE" w:rsidRPr="00DD59FE" w:rsidTr="00DD59FE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  <w:t>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 w:hint="cs"/>
                <w:b/>
                <w:bCs/>
                <w:color w:val="0D0D0D"/>
                <w:sz w:val="24"/>
                <w:szCs w:val="24"/>
                <w:cs/>
                <w:lang w:bidi="hi-IN"/>
              </w:rPr>
              <w:t>उद्यान व वृक्षप्राधिकरण</w:t>
            </w:r>
            <w:r w:rsidRPr="00DD59FE">
              <w:rPr>
                <w:rFonts w:ascii="Mangal" w:eastAsia="Times New Roman" w:hAnsi="Mangal" w:cs="Mangal" w:hint="cs"/>
                <w:b/>
                <w:bCs/>
                <w:color w:val="0D0D0D"/>
                <w:sz w:val="24"/>
                <w:szCs w:val="24"/>
                <w:lang w:bidi="hi-IN"/>
              </w:rPr>
              <w:t> </w:t>
            </w:r>
            <w:r w:rsidRPr="00DD59FE">
              <w:rPr>
                <w:rFonts w:ascii="Mangal" w:eastAsia="Times New Roman" w:hAnsi="Mangal" w:cs="Mangal" w:hint="cs"/>
                <w:b/>
                <w:bCs/>
                <w:color w:val="0D0D0D"/>
                <w:sz w:val="24"/>
                <w:szCs w:val="24"/>
                <w:cs/>
                <w:lang w:bidi="hi-IN"/>
              </w:rPr>
              <w:t xml:space="preserve"> विभाग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bidi="hi-IN"/>
              </w:rPr>
            </w:pPr>
            <w:hyperlink r:id="rId62" w:history="1">
              <w:r w:rsidRPr="00DD59FE">
                <w:rPr>
                  <w:rFonts w:ascii="Calibri" w:eastAsia="Times New Roman" w:hAnsi="Calibri" w:cs="Calibri"/>
                  <w:color w:val="0563C1"/>
                  <w:u w:val="single"/>
                  <w:lang w:eastAsia="en-IN" w:bidi="hi-IN"/>
                </w:rPr>
                <w:t>garden@mbmc.gov.in</w:t>
              </w:r>
            </w:hyperlink>
          </w:p>
        </w:tc>
      </w:tr>
      <w:tr w:rsidR="00DD59FE" w:rsidRPr="00DD59FE" w:rsidTr="00DD59FE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  <w:t>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 w:hint="cs"/>
                <w:b/>
                <w:bCs/>
                <w:color w:val="0D0D0D"/>
                <w:sz w:val="24"/>
                <w:szCs w:val="24"/>
                <w:cs/>
                <w:lang w:bidi="hi-IN"/>
              </w:rPr>
              <w:t>सार्वजनिक आरोग्य विभाग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bidi="hi-IN"/>
              </w:rPr>
            </w:pPr>
            <w:hyperlink r:id="rId63" w:history="1">
              <w:r w:rsidRPr="00DD59FE">
                <w:rPr>
                  <w:rFonts w:ascii="Calibri" w:eastAsia="Times New Roman" w:hAnsi="Calibri" w:cs="Calibri"/>
                  <w:color w:val="0563C1"/>
                  <w:u w:val="single"/>
                  <w:lang w:eastAsia="en-IN" w:bidi="hi-IN"/>
                </w:rPr>
                <w:t>moh@mbmc.gov.in</w:t>
              </w:r>
            </w:hyperlink>
          </w:p>
        </w:tc>
      </w:tr>
      <w:tr w:rsidR="00DD59FE" w:rsidRPr="00DD59FE" w:rsidTr="00DD59FE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  <w:t>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 w:hint="cs"/>
                <w:b/>
                <w:bCs/>
                <w:color w:val="0D0D0D"/>
                <w:sz w:val="24"/>
                <w:szCs w:val="24"/>
                <w:cs/>
                <w:lang w:bidi="hi-IN"/>
              </w:rPr>
              <w:t>विधी विभाग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bidi="hi-IN"/>
              </w:rPr>
            </w:pPr>
            <w:hyperlink r:id="rId64" w:history="1">
              <w:r w:rsidRPr="00DD59FE">
                <w:rPr>
                  <w:rFonts w:ascii="Calibri" w:eastAsia="Times New Roman" w:hAnsi="Calibri" w:cs="Calibri"/>
                  <w:color w:val="0563C1"/>
                  <w:u w:val="single"/>
                  <w:lang w:eastAsia="en-IN" w:bidi="hi-IN"/>
                </w:rPr>
                <w:t>law@mbmc.gov.in</w:t>
              </w:r>
            </w:hyperlink>
          </w:p>
        </w:tc>
      </w:tr>
      <w:tr w:rsidR="00DD59FE" w:rsidRPr="00DD59FE" w:rsidTr="00DD59FE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  <w:t>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 w:hint="cs"/>
                <w:b/>
                <w:bCs/>
                <w:color w:val="0D0D0D"/>
                <w:sz w:val="24"/>
                <w:szCs w:val="24"/>
                <w:cs/>
                <w:lang w:bidi="hi-IN"/>
              </w:rPr>
              <w:t>वाचनालय विभाग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bidi="hi-IN"/>
              </w:rPr>
            </w:pPr>
            <w:hyperlink r:id="rId65" w:history="1">
              <w:r w:rsidRPr="00DD59FE">
                <w:rPr>
                  <w:rFonts w:ascii="Calibri" w:eastAsia="Times New Roman" w:hAnsi="Calibri" w:cs="Calibri"/>
                  <w:color w:val="0563C1"/>
                  <w:u w:val="single"/>
                  <w:lang w:eastAsia="en-IN" w:bidi="hi-IN"/>
                </w:rPr>
                <w:t>library@mbmc.gov.in</w:t>
              </w:r>
            </w:hyperlink>
          </w:p>
        </w:tc>
      </w:tr>
      <w:tr w:rsidR="00DD59FE" w:rsidRPr="00DD59FE" w:rsidTr="00DD59FE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  <w:t>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 w:hint="cs"/>
                <w:b/>
                <w:bCs/>
                <w:color w:val="0D0D0D"/>
                <w:sz w:val="24"/>
                <w:szCs w:val="24"/>
                <w:cs/>
                <w:lang w:bidi="hi-IN"/>
              </w:rPr>
              <w:t>परवाना विभाग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bidi="hi-IN"/>
              </w:rPr>
            </w:pPr>
            <w:hyperlink r:id="rId66" w:history="1">
              <w:r w:rsidRPr="00DD59FE">
                <w:rPr>
                  <w:rFonts w:ascii="Calibri" w:eastAsia="Times New Roman" w:hAnsi="Calibri" w:cs="Calibri"/>
                  <w:color w:val="0563C1"/>
                  <w:u w:val="single"/>
                  <w:lang w:eastAsia="en-IN" w:bidi="hi-IN"/>
                </w:rPr>
                <w:t>licence@mbmc.gov.in</w:t>
              </w:r>
            </w:hyperlink>
          </w:p>
        </w:tc>
      </w:tr>
      <w:tr w:rsidR="00DD59FE" w:rsidRPr="00DD59FE" w:rsidTr="00DD59FE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  <w:t>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 w:hint="cs"/>
                <w:b/>
                <w:bCs/>
                <w:color w:val="0D0D0D"/>
                <w:sz w:val="24"/>
                <w:szCs w:val="24"/>
                <w:cs/>
                <w:lang w:bidi="hi-IN"/>
              </w:rPr>
              <w:t>स्थानिक संस्था कर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bidi="hi-IN"/>
              </w:rPr>
            </w:pPr>
            <w:hyperlink r:id="rId67" w:history="1">
              <w:r w:rsidRPr="00DD59FE">
                <w:rPr>
                  <w:rFonts w:ascii="Calibri" w:eastAsia="Times New Roman" w:hAnsi="Calibri" w:cs="Calibri"/>
                  <w:color w:val="0563C1"/>
                  <w:u w:val="single"/>
                  <w:lang w:eastAsia="en-IN" w:bidi="hi-IN"/>
                </w:rPr>
                <w:t>lbt@mbmc.gov.in</w:t>
              </w:r>
            </w:hyperlink>
          </w:p>
        </w:tc>
      </w:tr>
      <w:tr w:rsidR="00DD59FE" w:rsidRPr="00DD59FE" w:rsidTr="00DD59FE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  <w:t>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 w:hint="cs"/>
                <w:b/>
                <w:bCs/>
                <w:color w:val="0D0D0D"/>
                <w:sz w:val="24"/>
                <w:szCs w:val="24"/>
                <w:cs/>
                <w:lang w:bidi="hi-IN"/>
              </w:rPr>
              <w:t>सचिव विभाग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bidi="hi-IN"/>
              </w:rPr>
            </w:pPr>
            <w:hyperlink r:id="rId68" w:history="1">
              <w:r w:rsidRPr="00DD59FE">
                <w:rPr>
                  <w:rFonts w:ascii="Calibri" w:eastAsia="Times New Roman" w:hAnsi="Calibri" w:cs="Calibri"/>
                  <w:color w:val="0563C1"/>
                  <w:u w:val="single"/>
                  <w:lang w:eastAsia="en-IN" w:bidi="hi-IN"/>
                </w:rPr>
                <w:t>nagarsachiv@mbmc.gov.in</w:t>
              </w:r>
            </w:hyperlink>
          </w:p>
        </w:tc>
      </w:tr>
      <w:tr w:rsidR="00DD59FE" w:rsidRPr="00DD59FE" w:rsidTr="00DD59FE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  <w:t>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 w:hint="cs"/>
                <w:b/>
                <w:bCs/>
                <w:color w:val="0D0D0D"/>
                <w:sz w:val="24"/>
                <w:szCs w:val="24"/>
                <w:cs/>
                <w:lang w:bidi="hi-IN"/>
              </w:rPr>
              <w:t>पशु संवर्धन विभाग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bidi="hi-IN"/>
              </w:rPr>
            </w:pPr>
            <w:hyperlink r:id="rId69" w:history="1">
              <w:r w:rsidRPr="00DD59FE">
                <w:rPr>
                  <w:rFonts w:ascii="Calibri" w:eastAsia="Times New Roman" w:hAnsi="Calibri" w:cs="Calibri"/>
                  <w:color w:val="0563C1"/>
                  <w:u w:val="single"/>
                  <w:lang w:eastAsia="en-IN" w:bidi="hi-IN"/>
                </w:rPr>
                <w:t>animalhusbandary@mbmc.gov.in</w:t>
              </w:r>
            </w:hyperlink>
          </w:p>
        </w:tc>
      </w:tr>
      <w:tr w:rsidR="00DD59FE" w:rsidRPr="00DD59FE" w:rsidTr="00DD59FE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  <w:lastRenderedPageBreak/>
              <w:t>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cs/>
                <w:lang w:bidi="hi-IN"/>
              </w:rPr>
              <w:t>माहिती</w:t>
            </w:r>
            <w:r w:rsidRPr="00DD59FE"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  <w:t xml:space="preserve"> </w:t>
            </w:r>
            <w:r w:rsidRPr="00DD59FE"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cs/>
                <w:lang w:bidi="hi-IN"/>
              </w:rPr>
              <w:t>व जनसंपर्क विभाग</w:t>
            </w:r>
            <w:r w:rsidRPr="00DD59FE"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bidi="hi-IN"/>
              </w:rPr>
            </w:pPr>
            <w:hyperlink r:id="rId70" w:history="1">
              <w:r w:rsidRPr="00DD59FE">
                <w:rPr>
                  <w:rFonts w:ascii="Calibri" w:eastAsia="Times New Roman" w:hAnsi="Calibri" w:cs="Calibri"/>
                  <w:color w:val="0563C1"/>
                  <w:u w:val="single"/>
                  <w:lang w:eastAsia="en-IN" w:bidi="hi-IN"/>
                </w:rPr>
                <w:t>pro@mbmc.gov.in</w:t>
              </w:r>
            </w:hyperlink>
          </w:p>
        </w:tc>
      </w:tr>
      <w:tr w:rsidR="00DD59FE" w:rsidRPr="00DD59FE" w:rsidTr="00DD59FE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  <w:t>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 w:hint="cs"/>
                <w:b/>
                <w:bCs/>
                <w:color w:val="0D0D0D"/>
                <w:sz w:val="24"/>
                <w:szCs w:val="24"/>
                <w:cs/>
                <w:lang w:bidi="hi-IN"/>
              </w:rPr>
              <w:t>बांधकाम विभाग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bidi="hi-IN"/>
              </w:rPr>
            </w:pPr>
            <w:hyperlink r:id="rId71" w:history="1">
              <w:r w:rsidRPr="00DD59FE">
                <w:rPr>
                  <w:rFonts w:ascii="Calibri" w:eastAsia="Times New Roman" w:hAnsi="Calibri" w:cs="Calibri"/>
                  <w:color w:val="0563C1"/>
                  <w:u w:val="single"/>
                  <w:lang w:eastAsia="en-IN" w:bidi="hi-IN"/>
                </w:rPr>
                <w:t>pwd@mbmc.gov.in</w:t>
              </w:r>
            </w:hyperlink>
          </w:p>
        </w:tc>
      </w:tr>
      <w:tr w:rsidR="00DD59FE" w:rsidRPr="00DD59FE" w:rsidTr="00DD59FE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  <w:t>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 w:hint="cs"/>
                <w:b/>
                <w:bCs/>
                <w:color w:val="0D0D0D"/>
                <w:sz w:val="24"/>
                <w:szCs w:val="24"/>
                <w:cs/>
                <w:lang w:bidi="hi-IN"/>
              </w:rPr>
              <w:t>विदयुत विभाग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bidi="hi-IN"/>
              </w:rPr>
            </w:pPr>
            <w:hyperlink r:id="rId72" w:history="1">
              <w:r w:rsidRPr="00DD59FE">
                <w:rPr>
                  <w:rFonts w:ascii="Calibri" w:eastAsia="Times New Roman" w:hAnsi="Calibri" w:cs="Calibri"/>
                  <w:color w:val="0563C1"/>
                  <w:u w:val="single"/>
                  <w:lang w:eastAsia="en-IN" w:bidi="hi-IN"/>
                </w:rPr>
                <w:t>electrical@mbmc.gov.in</w:t>
              </w:r>
            </w:hyperlink>
          </w:p>
        </w:tc>
      </w:tr>
      <w:tr w:rsidR="00DD59FE" w:rsidRPr="00DD59FE" w:rsidTr="00DD59FE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  <w:t>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cs/>
                <w:lang w:bidi="hi-IN"/>
              </w:rPr>
              <w:t>मालमत्ता</w:t>
            </w:r>
            <w:r w:rsidRPr="00DD59FE"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  <w:t xml:space="preserve"> </w:t>
            </w:r>
            <w:r w:rsidRPr="00DD59FE"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cs/>
                <w:lang w:bidi="hi-IN"/>
              </w:rPr>
              <w:t>व्यवस्थापन विभाग</w:t>
            </w:r>
            <w:r w:rsidRPr="00DD59FE"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bidi="hi-IN"/>
              </w:rPr>
            </w:pPr>
            <w:hyperlink r:id="rId73" w:history="1">
              <w:r w:rsidRPr="00DD59FE">
                <w:rPr>
                  <w:rFonts w:ascii="Calibri" w:eastAsia="Times New Roman" w:hAnsi="Calibri" w:cs="Calibri"/>
                  <w:color w:val="0563C1"/>
                  <w:u w:val="single"/>
                  <w:lang w:eastAsia="en-IN" w:bidi="hi-IN"/>
                </w:rPr>
                <w:t>estate@mbmc.gov.in</w:t>
              </w:r>
            </w:hyperlink>
          </w:p>
        </w:tc>
      </w:tr>
      <w:tr w:rsidR="00DD59FE" w:rsidRPr="00DD59FE" w:rsidTr="00DD59FE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  <w:t>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 w:hint="cs"/>
                <w:b/>
                <w:bCs/>
                <w:color w:val="0D0D0D"/>
                <w:sz w:val="24"/>
                <w:szCs w:val="24"/>
                <w:cs/>
                <w:lang w:bidi="hi-IN"/>
              </w:rPr>
              <w:t>टॅफीक विभाग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bidi="hi-IN"/>
              </w:rPr>
            </w:pPr>
            <w:hyperlink r:id="rId74" w:history="1">
              <w:r w:rsidRPr="00DD59FE">
                <w:rPr>
                  <w:rFonts w:ascii="Calibri" w:eastAsia="Times New Roman" w:hAnsi="Calibri" w:cs="Calibri"/>
                  <w:color w:val="0563C1"/>
                  <w:u w:val="single"/>
                  <w:lang w:eastAsia="en-IN" w:bidi="hi-IN"/>
                </w:rPr>
                <w:t>trafic@mbmc.gov.in</w:t>
              </w:r>
            </w:hyperlink>
          </w:p>
        </w:tc>
      </w:tr>
      <w:tr w:rsidR="00DD59FE" w:rsidRPr="00DD59FE" w:rsidTr="00DD59FE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  <w:t>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 w:hint="cs"/>
                <w:b/>
                <w:bCs/>
                <w:color w:val="0D0D0D"/>
                <w:sz w:val="24"/>
                <w:szCs w:val="24"/>
                <w:cs/>
                <w:lang w:bidi="hi-IN"/>
              </w:rPr>
              <w:t>महिला व बाल</w:t>
            </w:r>
            <w:r w:rsidRPr="00DD59FE">
              <w:rPr>
                <w:rFonts w:ascii="Mangal" w:eastAsia="Times New Roman" w:hAnsi="Mangal" w:cs="Mangal" w:hint="cs"/>
                <w:b/>
                <w:bCs/>
                <w:color w:val="0D0D0D"/>
                <w:sz w:val="24"/>
                <w:szCs w:val="24"/>
                <w:lang w:bidi="hi-IN"/>
              </w:rPr>
              <w:t> </w:t>
            </w:r>
            <w:r w:rsidRPr="00DD59FE">
              <w:rPr>
                <w:rFonts w:ascii="Mangal" w:eastAsia="Times New Roman" w:hAnsi="Mangal" w:cs="Mangal" w:hint="cs"/>
                <w:b/>
                <w:bCs/>
                <w:color w:val="0D0D0D"/>
                <w:sz w:val="24"/>
                <w:szCs w:val="24"/>
                <w:cs/>
                <w:lang w:bidi="hi-IN"/>
              </w:rPr>
              <w:t xml:space="preserve"> कल्याण विभाग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bidi="hi-IN"/>
              </w:rPr>
            </w:pPr>
            <w:hyperlink r:id="rId75" w:history="1">
              <w:r w:rsidRPr="00DD59FE">
                <w:rPr>
                  <w:rFonts w:ascii="Calibri" w:eastAsia="Times New Roman" w:hAnsi="Calibri" w:cs="Calibri"/>
                  <w:color w:val="0563C1"/>
                  <w:u w:val="single"/>
                  <w:lang w:eastAsia="en-IN" w:bidi="hi-IN"/>
                </w:rPr>
                <w:t>mahilabalkalyan@mbmc.gov.in</w:t>
              </w:r>
            </w:hyperlink>
          </w:p>
        </w:tc>
      </w:tr>
      <w:tr w:rsidR="00DD59FE" w:rsidRPr="00DD59FE" w:rsidTr="00DD59FE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  <w:t>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 w:hint="cs"/>
                <w:b/>
                <w:bCs/>
                <w:color w:val="0D0D0D"/>
                <w:sz w:val="24"/>
                <w:szCs w:val="24"/>
                <w:cs/>
                <w:lang w:bidi="hi-IN"/>
              </w:rPr>
              <w:t>समाजविकास विभाग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bidi="hi-IN"/>
              </w:rPr>
            </w:pPr>
            <w:hyperlink r:id="rId76" w:history="1">
              <w:r w:rsidRPr="00DD59FE">
                <w:rPr>
                  <w:rFonts w:ascii="Calibri" w:eastAsia="Times New Roman" w:hAnsi="Calibri" w:cs="Calibri"/>
                  <w:color w:val="0563C1"/>
                  <w:u w:val="single"/>
                  <w:lang w:eastAsia="en-IN" w:bidi="hi-IN"/>
                </w:rPr>
                <w:t>samajvikas@mbmc.gov.in</w:t>
              </w:r>
            </w:hyperlink>
          </w:p>
        </w:tc>
      </w:tr>
      <w:tr w:rsidR="00DD59FE" w:rsidRPr="00DD59FE" w:rsidTr="00DD59FE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  <w:t>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 w:hint="cs"/>
                <w:b/>
                <w:bCs/>
                <w:color w:val="0D0D0D"/>
                <w:sz w:val="24"/>
                <w:szCs w:val="24"/>
                <w:cs/>
                <w:lang w:bidi="hi-IN"/>
              </w:rPr>
              <w:t>परिवहन उपक्रम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bidi="hi-IN"/>
              </w:rPr>
            </w:pPr>
            <w:hyperlink r:id="rId77" w:history="1">
              <w:r w:rsidRPr="00DD59FE">
                <w:rPr>
                  <w:rFonts w:ascii="Calibri" w:eastAsia="Times New Roman" w:hAnsi="Calibri" w:cs="Calibri"/>
                  <w:color w:val="0563C1"/>
                  <w:u w:val="single"/>
                  <w:lang w:bidi="hi-IN"/>
                </w:rPr>
                <w:t>transport@mbmc.gov.in</w:t>
              </w:r>
            </w:hyperlink>
          </w:p>
        </w:tc>
      </w:tr>
      <w:tr w:rsidR="00DD59FE" w:rsidRPr="00DD59FE" w:rsidTr="00DD59FE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  <w:t>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 w:hint="cs"/>
                <w:b/>
                <w:bCs/>
                <w:color w:val="0D0D0D"/>
                <w:sz w:val="24"/>
                <w:szCs w:val="24"/>
                <w:cs/>
                <w:lang w:bidi="hi-IN"/>
              </w:rPr>
              <w:t>कर विभाग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bidi="hi-IN"/>
              </w:rPr>
            </w:pPr>
            <w:hyperlink r:id="rId78" w:history="1">
              <w:r w:rsidRPr="00DD59FE">
                <w:rPr>
                  <w:rFonts w:ascii="Calibri" w:eastAsia="Times New Roman" w:hAnsi="Calibri" w:cs="Calibri"/>
                  <w:color w:val="0563C1"/>
                  <w:u w:val="single"/>
                  <w:lang w:bidi="hi-IN"/>
                </w:rPr>
                <w:t>propertytax@mbmc.gov.in</w:t>
              </w:r>
            </w:hyperlink>
          </w:p>
        </w:tc>
      </w:tr>
      <w:tr w:rsidR="00DD59FE" w:rsidRPr="00DD59FE" w:rsidTr="00DD59FE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  <w:t>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 w:hint="cs"/>
                <w:b/>
                <w:bCs/>
                <w:color w:val="0D0D0D"/>
                <w:sz w:val="24"/>
                <w:szCs w:val="24"/>
                <w:cs/>
                <w:lang w:bidi="hi-IN"/>
              </w:rPr>
              <w:t>पाणी पुरवठा कर विभाग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bidi="hi-IN"/>
              </w:rPr>
            </w:pPr>
            <w:hyperlink r:id="rId79" w:history="1">
              <w:r w:rsidRPr="00DD59FE">
                <w:rPr>
                  <w:rFonts w:ascii="Calibri" w:eastAsia="Times New Roman" w:hAnsi="Calibri" w:cs="Calibri"/>
                  <w:color w:val="0563C1"/>
                  <w:u w:val="single"/>
                  <w:lang w:bidi="hi-IN"/>
                </w:rPr>
                <w:t>watersupply@mbmc.gov.in</w:t>
              </w:r>
            </w:hyperlink>
          </w:p>
        </w:tc>
      </w:tr>
      <w:tr w:rsidR="00DD59FE" w:rsidRPr="00DD59FE" w:rsidTr="00DD59FE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  <w:t>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cs/>
                <w:lang w:bidi="hi-IN"/>
              </w:rPr>
              <w:t>घनकचरा</w:t>
            </w:r>
            <w:r w:rsidRPr="00DD59FE"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  <w:t xml:space="preserve"> </w:t>
            </w:r>
            <w:r w:rsidRPr="00DD59FE"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cs/>
                <w:lang w:bidi="hi-IN"/>
              </w:rPr>
              <w:t>व्यवस्थापन विभाग</w:t>
            </w:r>
            <w:r w:rsidRPr="00DD59FE"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bidi="hi-IN"/>
              </w:rPr>
            </w:pPr>
            <w:hyperlink r:id="rId80" w:history="1">
              <w:r w:rsidRPr="00DD59FE">
                <w:rPr>
                  <w:rFonts w:ascii="Calibri" w:eastAsia="Times New Roman" w:hAnsi="Calibri" w:cs="Calibri"/>
                  <w:color w:val="0563C1"/>
                  <w:u w:val="single"/>
                  <w:lang w:eastAsia="en-IN" w:bidi="hi-IN"/>
                </w:rPr>
                <w:t>public.health@mbmc.gov.in</w:t>
              </w:r>
            </w:hyperlink>
          </w:p>
        </w:tc>
      </w:tr>
      <w:tr w:rsidR="00DD59FE" w:rsidRPr="00DD59FE" w:rsidTr="00DD59FE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  <w:t>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 w:hint="cs"/>
                <w:b/>
                <w:bCs/>
                <w:color w:val="0D0D0D"/>
                <w:sz w:val="24"/>
                <w:szCs w:val="24"/>
                <w:cs/>
                <w:lang w:bidi="hi-IN"/>
              </w:rPr>
              <w:t>नगरचना विभाग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bidi="hi-IN"/>
              </w:rPr>
            </w:pPr>
            <w:hyperlink r:id="rId81" w:history="1">
              <w:r w:rsidRPr="00DD59FE">
                <w:rPr>
                  <w:rFonts w:ascii="Calibri" w:eastAsia="Times New Roman" w:hAnsi="Calibri" w:cs="Calibri"/>
                  <w:color w:val="0563C1"/>
                  <w:u w:val="single"/>
                  <w:lang w:bidi="hi-IN"/>
                </w:rPr>
                <w:t>tp@mbmc.gov.in</w:t>
              </w:r>
            </w:hyperlink>
          </w:p>
        </w:tc>
      </w:tr>
      <w:tr w:rsidR="00DD59FE" w:rsidRPr="00DD59FE" w:rsidTr="00DD59FE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  <w:t>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 w:hint="cs"/>
                <w:b/>
                <w:bCs/>
                <w:color w:val="0D0D0D"/>
                <w:sz w:val="24"/>
                <w:szCs w:val="24"/>
                <w:cs/>
                <w:lang w:bidi="hi-IN"/>
              </w:rPr>
              <w:t>अतिक्रमण विभाग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bidi="hi-IN"/>
              </w:rPr>
            </w:pPr>
            <w:hyperlink r:id="rId82" w:history="1">
              <w:r w:rsidRPr="00DD59FE">
                <w:rPr>
                  <w:rFonts w:ascii="Calibri" w:eastAsia="Times New Roman" w:hAnsi="Calibri" w:cs="Calibri"/>
                  <w:color w:val="0563C1"/>
                  <w:u w:val="single"/>
                  <w:lang w:eastAsia="en-IN" w:bidi="hi-IN"/>
                </w:rPr>
                <w:t xml:space="preserve">controller.encroachment@mbmc.gov.in </w:t>
              </w:r>
            </w:hyperlink>
          </w:p>
        </w:tc>
      </w:tr>
      <w:tr w:rsidR="00DD59FE" w:rsidRPr="00DD59FE" w:rsidTr="00DD59FE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  <w:t>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 w:hint="cs"/>
                <w:b/>
                <w:bCs/>
                <w:color w:val="0D0D0D"/>
                <w:sz w:val="24"/>
                <w:szCs w:val="24"/>
                <w:cs/>
                <w:lang w:bidi="hi-IN"/>
              </w:rPr>
              <w:t>प्रभाग समिती क्र. 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bidi="hi-IN"/>
              </w:rPr>
            </w:pPr>
            <w:hyperlink r:id="rId83" w:history="1">
              <w:r w:rsidRPr="00DD59FE">
                <w:rPr>
                  <w:rFonts w:ascii="Calibri" w:eastAsia="Times New Roman" w:hAnsi="Calibri" w:cs="Calibri"/>
                  <w:color w:val="0563C1"/>
                  <w:u w:val="single"/>
                  <w:lang w:bidi="hi-IN"/>
                </w:rPr>
                <w:t>ward01@mbmc.gov.in</w:t>
              </w:r>
            </w:hyperlink>
          </w:p>
        </w:tc>
      </w:tr>
      <w:tr w:rsidR="00DD59FE" w:rsidRPr="00DD59FE" w:rsidTr="00DD59FE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  <w:t>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 w:hint="cs"/>
                <w:b/>
                <w:bCs/>
                <w:color w:val="0D0D0D"/>
                <w:sz w:val="24"/>
                <w:szCs w:val="24"/>
                <w:cs/>
                <w:lang w:bidi="hi-IN"/>
              </w:rPr>
              <w:t>प्रभाग समिती क्र.2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bidi="hi-IN"/>
              </w:rPr>
            </w:pPr>
            <w:hyperlink r:id="rId84" w:history="1">
              <w:r w:rsidRPr="00DD59FE">
                <w:rPr>
                  <w:rFonts w:ascii="Calibri" w:eastAsia="Times New Roman" w:hAnsi="Calibri" w:cs="Calibri"/>
                  <w:color w:val="0563C1"/>
                  <w:u w:val="single"/>
                  <w:lang w:bidi="hi-IN"/>
                </w:rPr>
                <w:t>ward02@mbmc.gov.in</w:t>
              </w:r>
            </w:hyperlink>
          </w:p>
        </w:tc>
      </w:tr>
      <w:tr w:rsidR="00DD59FE" w:rsidRPr="00DD59FE" w:rsidTr="00DD59FE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  <w:t>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 w:hint="cs"/>
                <w:b/>
                <w:bCs/>
                <w:color w:val="0D0D0D"/>
                <w:sz w:val="24"/>
                <w:szCs w:val="24"/>
                <w:cs/>
                <w:lang w:bidi="hi-IN"/>
              </w:rPr>
              <w:t>प्रभाग समिती क्र. 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bidi="hi-IN"/>
              </w:rPr>
            </w:pPr>
            <w:hyperlink r:id="rId85" w:history="1">
              <w:r w:rsidRPr="00DD59FE">
                <w:rPr>
                  <w:rFonts w:ascii="Calibri" w:eastAsia="Times New Roman" w:hAnsi="Calibri" w:cs="Calibri"/>
                  <w:color w:val="0563C1"/>
                  <w:u w:val="single"/>
                  <w:lang w:bidi="hi-IN"/>
                </w:rPr>
                <w:t>ward03@mbmc.gov.in</w:t>
              </w:r>
            </w:hyperlink>
          </w:p>
        </w:tc>
      </w:tr>
      <w:tr w:rsidR="00DD59FE" w:rsidRPr="00DD59FE" w:rsidTr="00DD59FE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  <w:t>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 w:hint="cs"/>
                <w:b/>
                <w:bCs/>
                <w:color w:val="0D0D0D"/>
                <w:sz w:val="24"/>
                <w:szCs w:val="24"/>
                <w:cs/>
                <w:lang w:bidi="hi-IN"/>
              </w:rPr>
              <w:t>प्रभाग समिती क्र. 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bidi="hi-IN"/>
              </w:rPr>
            </w:pPr>
            <w:hyperlink r:id="rId86" w:history="1">
              <w:r w:rsidRPr="00DD59FE">
                <w:rPr>
                  <w:rFonts w:ascii="Calibri" w:eastAsia="Times New Roman" w:hAnsi="Calibri" w:cs="Calibri"/>
                  <w:color w:val="0563C1"/>
                  <w:u w:val="single"/>
                  <w:lang w:bidi="hi-IN"/>
                </w:rPr>
                <w:t>ward04@mbmc.gov.in</w:t>
              </w:r>
            </w:hyperlink>
          </w:p>
        </w:tc>
      </w:tr>
      <w:tr w:rsidR="00DD59FE" w:rsidRPr="00DD59FE" w:rsidTr="00DD59FE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  <w:t>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 w:hint="cs"/>
                <w:b/>
                <w:bCs/>
                <w:color w:val="0D0D0D"/>
                <w:sz w:val="24"/>
                <w:szCs w:val="24"/>
                <w:cs/>
                <w:lang w:bidi="hi-IN"/>
              </w:rPr>
              <w:t>प्रभाग समिती क्र. 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bidi="hi-IN"/>
              </w:rPr>
            </w:pPr>
            <w:hyperlink r:id="rId87" w:history="1">
              <w:r w:rsidRPr="00DD59FE">
                <w:rPr>
                  <w:rFonts w:ascii="Calibri" w:eastAsia="Times New Roman" w:hAnsi="Calibri" w:cs="Calibri"/>
                  <w:color w:val="0563C1"/>
                  <w:u w:val="single"/>
                  <w:lang w:bidi="hi-IN"/>
                </w:rPr>
                <w:t>ward05@mbmc.gov.in</w:t>
              </w:r>
            </w:hyperlink>
          </w:p>
        </w:tc>
      </w:tr>
      <w:tr w:rsidR="00DD59FE" w:rsidRPr="00DD59FE" w:rsidTr="00DD59FE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  <w:t>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 w:hint="cs"/>
                <w:b/>
                <w:bCs/>
                <w:color w:val="0D0D0D"/>
                <w:sz w:val="24"/>
                <w:szCs w:val="24"/>
                <w:cs/>
                <w:lang w:bidi="hi-IN"/>
              </w:rPr>
              <w:t>प्रभाग समिती क्र. 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bidi="hi-IN"/>
              </w:rPr>
            </w:pPr>
            <w:hyperlink r:id="rId88" w:history="1">
              <w:r w:rsidRPr="00DD59FE">
                <w:rPr>
                  <w:rFonts w:ascii="Calibri" w:eastAsia="Times New Roman" w:hAnsi="Calibri" w:cs="Calibri"/>
                  <w:color w:val="0563C1"/>
                  <w:u w:val="single"/>
                  <w:lang w:bidi="hi-IN"/>
                </w:rPr>
                <w:t>ward06@mbmc.gov.in</w:t>
              </w:r>
            </w:hyperlink>
          </w:p>
        </w:tc>
      </w:tr>
      <w:tr w:rsidR="00DD59FE" w:rsidRPr="00DD59FE" w:rsidTr="00DD59FE">
        <w:trPr>
          <w:trHeight w:val="54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  <w:t>44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 w:hint="cs"/>
                <w:b/>
                <w:bCs/>
                <w:color w:val="0D0D0D"/>
                <w:sz w:val="24"/>
                <w:szCs w:val="24"/>
                <w:cs/>
                <w:lang w:bidi="hi-IN"/>
              </w:rPr>
              <w:t>आपत्ती व्यवस्थापन</w:t>
            </w:r>
            <w:r w:rsidRPr="00DD59FE">
              <w:rPr>
                <w:rFonts w:ascii="Mangal" w:eastAsia="Times New Roman" w:hAnsi="Mangal" w:cs="Mangal" w:hint="cs"/>
                <w:b/>
                <w:bCs/>
                <w:color w:val="0D0D0D"/>
                <w:sz w:val="24"/>
                <w:szCs w:val="24"/>
                <w:lang w:bidi="hi-IN"/>
              </w:rPr>
              <w:t> </w:t>
            </w:r>
            <w:r w:rsidRPr="00DD59FE">
              <w:rPr>
                <w:rFonts w:ascii="Mangal" w:eastAsia="Times New Roman" w:hAnsi="Mangal" w:cs="Mangal" w:hint="cs"/>
                <w:b/>
                <w:bCs/>
                <w:color w:val="0D0D0D"/>
                <w:sz w:val="24"/>
                <w:szCs w:val="24"/>
                <w:cs/>
                <w:lang w:bidi="hi-IN"/>
              </w:rPr>
              <w:t xml:space="preserve"> विभाग /ई </w:t>
            </w:r>
            <w:r w:rsidRPr="00DD59FE">
              <w:rPr>
                <w:rFonts w:ascii="Mangal" w:eastAsia="Times New Roman" w:hAnsi="Mangal" w:cs="Mangal" w:hint="cs"/>
                <w:b/>
                <w:bCs/>
                <w:color w:val="0D0D0D"/>
                <w:sz w:val="24"/>
                <w:szCs w:val="24"/>
                <w:lang w:bidi="hi-IN"/>
              </w:rPr>
              <w:t xml:space="preserve">– </w:t>
            </w:r>
            <w:r w:rsidRPr="00DD59FE">
              <w:rPr>
                <w:rFonts w:ascii="Mangal" w:eastAsia="Times New Roman" w:hAnsi="Mangal" w:cs="Mangal" w:hint="cs"/>
                <w:b/>
                <w:bCs/>
                <w:color w:val="0D0D0D"/>
                <w:sz w:val="24"/>
                <w:szCs w:val="24"/>
                <w:cs/>
                <w:lang w:bidi="hi-IN"/>
              </w:rPr>
              <w:t>निविदा विभाग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bidi="hi-IN"/>
              </w:rPr>
            </w:pPr>
            <w:hyperlink r:id="rId89" w:history="1">
              <w:r w:rsidRPr="00DD59FE">
                <w:rPr>
                  <w:rFonts w:ascii="Calibri" w:eastAsia="Times New Roman" w:hAnsi="Calibri" w:cs="Calibri"/>
                  <w:color w:val="0563C1"/>
                  <w:u w:val="single"/>
                  <w:lang w:bidi="hi-IN"/>
                </w:rPr>
                <w:t>dm@mbmc.gov.in</w:t>
              </w:r>
            </w:hyperlink>
          </w:p>
        </w:tc>
      </w:tr>
      <w:tr w:rsidR="00DD59FE" w:rsidRPr="00DD59FE" w:rsidTr="00DD59FE">
        <w:trPr>
          <w:trHeight w:val="43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bidi="hi-IN"/>
              </w:rPr>
            </w:pPr>
            <w:hyperlink r:id="rId90" w:history="1">
              <w:r w:rsidRPr="00DD59FE">
                <w:rPr>
                  <w:rFonts w:ascii="Calibri" w:eastAsia="Times New Roman" w:hAnsi="Calibri" w:cs="Calibri"/>
                  <w:color w:val="0563C1"/>
                  <w:u w:val="single"/>
                  <w:lang w:bidi="hi-IN"/>
                </w:rPr>
                <w:t>etender@mbmc.gov.in</w:t>
              </w:r>
            </w:hyperlink>
          </w:p>
        </w:tc>
      </w:tr>
      <w:tr w:rsidR="00DD59FE" w:rsidRPr="00DD59FE" w:rsidTr="00DD59FE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  <w:t>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 w:hint="cs"/>
                <w:b/>
                <w:bCs/>
                <w:color w:val="0D0D0D"/>
                <w:sz w:val="24"/>
                <w:szCs w:val="24"/>
                <w:cs/>
                <w:lang w:bidi="hi-IN"/>
              </w:rPr>
              <w:t>बाजार विभाग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bidi="hi-IN"/>
              </w:rPr>
            </w:pPr>
            <w:hyperlink r:id="rId91" w:history="1">
              <w:r w:rsidRPr="00DD59FE">
                <w:rPr>
                  <w:rFonts w:ascii="Calibri" w:eastAsia="Times New Roman" w:hAnsi="Calibri" w:cs="Calibri"/>
                  <w:color w:val="0563C1"/>
                  <w:u w:val="single"/>
                  <w:lang w:bidi="hi-IN"/>
                </w:rPr>
                <w:t>market@mbmc.gov.in</w:t>
              </w:r>
            </w:hyperlink>
          </w:p>
        </w:tc>
      </w:tr>
      <w:tr w:rsidR="00DD59FE" w:rsidRPr="00DD59FE" w:rsidTr="00DD59FE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 w:hint="cs"/>
                <w:b/>
                <w:bCs/>
                <w:color w:val="0D0D0D"/>
                <w:sz w:val="24"/>
                <w:szCs w:val="24"/>
                <w:cs/>
                <w:lang w:bidi="hi-IN"/>
              </w:rPr>
              <w:t>पे अँड पार्क विभाग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bidi="hi-IN"/>
              </w:rPr>
            </w:pPr>
            <w:hyperlink r:id="rId92" w:history="1">
              <w:r w:rsidRPr="00DD59FE">
                <w:rPr>
                  <w:rFonts w:ascii="Calibri" w:eastAsia="Times New Roman" w:hAnsi="Calibri" w:cs="Calibri"/>
                  <w:color w:val="0563C1"/>
                  <w:u w:val="single"/>
                  <w:lang w:bidi="hi-IN"/>
                </w:rPr>
                <w:t>paypark@mbmc.gov.in</w:t>
              </w:r>
            </w:hyperlink>
          </w:p>
        </w:tc>
      </w:tr>
      <w:tr w:rsidR="00DD59FE" w:rsidRPr="00DD59FE" w:rsidTr="00DD59FE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  <w:t>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 w:hint="cs"/>
                <w:b/>
                <w:bCs/>
                <w:color w:val="0D0D0D"/>
                <w:sz w:val="24"/>
                <w:szCs w:val="24"/>
                <w:cs/>
                <w:lang w:bidi="hi-IN"/>
              </w:rPr>
              <w:t>पर्यावरण विभाग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bidi="hi-IN"/>
              </w:rPr>
            </w:pPr>
            <w:hyperlink r:id="rId93" w:history="1">
              <w:r w:rsidRPr="00DD59FE">
                <w:rPr>
                  <w:rFonts w:ascii="Calibri" w:eastAsia="Times New Roman" w:hAnsi="Calibri" w:cs="Calibri"/>
                  <w:color w:val="0563C1"/>
                  <w:u w:val="single"/>
                  <w:lang w:eastAsia="en-IN" w:bidi="hi-IN"/>
                </w:rPr>
                <w:t>save.environs@mbmc.gov.in</w:t>
              </w:r>
            </w:hyperlink>
          </w:p>
        </w:tc>
      </w:tr>
      <w:tr w:rsidR="00DD59FE" w:rsidRPr="00DD59FE" w:rsidTr="00DD59FE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 w:hint="cs"/>
                <w:b/>
                <w:bCs/>
                <w:color w:val="0D0D0D"/>
                <w:sz w:val="24"/>
                <w:szCs w:val="24"/>
                <w:cs/>
                <w:lang w:bidi="hi-IN"/>
              </w:rPr>
              <w:t>मध्यवर्ती  भांडार विभाग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bidi="hi-IN"/>
              </w:rPr>
            </w:pPr>
            <w:hyperlink r:id="rId94" w:history="1">
              <w:r w:rsidRPr="00DD59FE">
                <w:rPr>
                  <w:rFonts w:ascii="Calibri" w:eastAsia="Times New Roman" w:hAnsi="Calibri" w:cs="Calibri"/>
                  <w:color w:val="0563C1"/>
                  <w:u w:val="single"/>
                  <w:lang w:eastAsia="en-IN" w:bidi="hi-IN"/>
                </w:rPr>
                <w:t>store@mbmc.gov.in</w:t>
              </w:r>
            </w:hyperlink>
          </w:p>
        </w:tc>
      </w:tr>
      <w:tr w:rsidR="00DD59FE" w:rsidRPr="00DD59FE" w:rsidTr="00DD59FE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  <w:t>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 w:hint="cs"/>
                <w:b/>
                <w:bCs/>
                <w:color w:val="0D0D0D"/>
                <w:sz w:val="24"/>
                <w:szCs w:val="24"/>
                <w:cs/>
                <w:lang w:bidi="hi-IN"/>
              </w:rPr>
              <w:t>वाहन विभाग</w:t>
            </w:r>
          </w:p>
        </w:tc>
        <w:bookmarkStart w:id="1" w:name="RANGE!D54"/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bidi="hi-IN"/>
              </w:rPr>
            </w:pPr>
            <w:r w:rsidRPr="00DD59FE">
              <w:rPr>
                <w:rFonts w:ascii="Calibri" w:eastAsia="Times New Roman" w:hAnsi="Calibri" w:cs="Calibri"/>
                <w:color w:val="0563C1"/>
                <w:u w:val="single"/>
                <w:lang w:bidi="hi-IN"/>
              </w:rPr>
              <w:fldChar w:fldCharType="begin"/>
            </w:r>
            <w:r w:rsidRPr="00DD59FE">
              <w:rPr>
                <w:rFonts w:ascii="Calibri" w:eastAsia="Times New Roman" w:hAnsi="Calibri" w:cs="Calibri"/>
                <w:color w:val="0563C1"/>
                <w:u w:val="single"/>
                <w:lang w:bidi="hi-IN"/>
              </w:rPr>
              <w:instrText xml:space="preserve"> HYPERLINK "mailto:vehicle@mbmc.gov.in" </w:instrText>
            </w:r>
            <w:r w:rsidRPr="00DD59FE">
              <w:rPr>
                <w:rFonts w:ascii="Calibri" w:eastAsia="Times New Roman" w:hAnsi="Calibri" w:cs="Calibri"/>
                <w:color w:val="0563C1"/>
                <w:u w:val="single"/>
                <w:lang w:bidi="hi-IN"/>
              </w:rPr>
              <w:fldChar w:fldCharType="separate"/>
            </w:r>
            <w:r w:rsidRPr="00DD59FE">
              <w:rPr>
                <w:rFonts w:ascii="Calibri" w:eastAsia="Times New Roman" w:hAnsi="Calibri" w:cs="Calibri"/>
                <w:color w:val="0563C1"/>
                <w:u w:val="single"/>
                <w:lang w:bidi="hi-IN"/>
              </w:rPr>
              <w:t>vehicle@mbmc.gov.in</w:t>
            </w:r>
            <w:r w:rsidRPr="00DD59FE">
              <w:rPr>
                <w:rFonts w:ascii="Calibri" w:eastAsia="Times New Roman" w:hAnsi="Calibri" w:cs="Calibri"/>
                <w:color w:val="0563C1"/>
                <w:u w:val="single"/>
                <w:lang w:bidi="hi-IN"/>
              </w:rPr>
              <w:fldChar w:fldCharType="end"/>
            </w:r>
            <w:bookmarkEnd w:id="1"/>
          </w:p>
        </w:tc>
      </w:tr>
      <w:tr w:rsidR="00DD59FE" w:rsidRPr="00DD59FE" w:rsidTr="00DD59FE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 w:hint="cs"/>
                <w:b/>
                <w:bCs/>
                <w:color w:val="0D0D0D"/>
                <w:sz w:val="24"/>
                <w:szCs w:val="24"/>
                <w:cs/>
                <w:lang w:bidi="hi-IN"/>
              </w:rPr>
              <w:t>जनगणना विभाग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bidi="hi-IN"/>
              </w:rPr>
            </w:pPr>
            <w:hyperlink r:id="rId95" w:history="1">
              <w:r w:rsidRPr="00DD59FE">
                <w:rPr>
                  <w:rFonts w:ascii="Calibri" w:eastAsia="Times New Roman" w:hAnsi="Calibri" w:cs="Calibri"/>
                  <w:color w:val="0563C1"/>
                  <w:u w:val="single"/>
                  <w:lang w:bidi="hi-IN"/>
                </w:rPr>
                <w:t>census@mbmc.gov.in</w:t>
              </w:r>
            </w:hyperlink>
          </w:p>
        </w:tc>
      </w:tr>
      <w:tr w:rsidR="00DD59FE" w:rsidRPr="00DD59FE" w:rsidTr="00DD59FE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  <w:t>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D0D0D"/>
                <w:sz w:val="24"/>
                <w:szCs w:val="24"/>
                <w:lang w:bidi="hi-IN"/>
              </w:rPr>
            </w:pPr>
            <w:r w:rsidRPr="00DD59FE">
              <w:rPr>
                <w:rFonts w:ascii="Mangal" w:eastAsia="Times New Roman" w:hAnsi="Mangal" w:cs="Mangal" w:hint="cs"/>
                <w:b/>
                <w:bCs/>
                <w:color w:val="0D0D0D"/>
                <w:sz w:val="24"/>
                <w:szCs w:val="24"/>
                <w:cs/>
                <w:lang w:bidi="hi-IN"/>
              </w:rPr>
              <w:t>निवडणूक विभाग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FE" w:rsidRPr="00DD59FE" w:rsidRDefault="00DD59FE" w:rsidP="00DD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bidi="hi-IN"/>
              </w:rPr>
            </w:pPr>
            <w:hyperlink r:id="rId96" w:history="1">
              <w:r w:rsidRPr="00DD59FE">
                <w:rPr>
                  <w:rFonts w:ascii="Calibri" w:eastAsia="Times New Roman" w:hAnsi="Calibri" w:cs="Calibri"/>
                  <w:color w:val="0563C1"/>
                  <w:u w:val="single"/>
                  <w:lang w:eastAsia="en-IN" w:bidi="hi-IN"/>
                </w:rPr>
                <w:t>election@mbmc.gov.in</w:t>
              </w:r>
            </w:hyperlink>
          </w:p>
        </w:tc>
      </w:tr>
    </w:tbl>
    <w:p w:rsidR="0019024E" w:rsidRDefault="0019024E"/>
    <w:sectPr w:rsidR="0019024E" w:rsidSect="00190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407A"/>
    <w:rsid w:val="0019024E"/>
    <w:rsid w:val="0032407A"/>
    <w:rsid w:val="003F525C"/>
    <w:rsid w:val="00DD5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07A"/>
    <w:pPr>
      <w:spacing w:after="200" w:line="276" w:lineRule="auto"/>
    </w:pPr>
    <w:rPr>
      <w:rFonts w:eastAsiaTheme="minorEastAsia" w:cs="Tunga"/>
      <w:lang w:val="en-US"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07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2407A"/>
    <w:pPr>
      <w:spacing w:after="0" w:line="240" w:lineRule="auto"/>
    </w:pPr>
    <w:rPr>
      <w:rFonts w:eastAsiaTheme="minorEastAsia"/>
      <w:lang w:val="en-US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3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licence@mbmc.gov.in" TargetMode="External"/><Relationship Id="rId21" Type="http://schemas.openxmlformats.org/officeDocument/2006/relationships/hyperlink" Target="mailto:moh@mbmc.gov.in" TargetMode="External"/><Relationship Id="rId34" Type="http://schemas.openxmlformats.org/officeDocument/2006/relationships/hyperlink" Target="mailto:housing@mbmc.gov.in" TargetMode="External"/><Relationship Id="rId42" Type="http://schemas.openxmlformats.org/officeDocument/2006/relationships/hyperlink" Target="mailto:election@mbmc.gov.in" TargetMode="External"/><Relationship Id="rId47" Type="http://schemas.openxmlformats.org/officeDocument/2006/relationships/hyperlink" Target="mailto:admc2@mbmc.gov.in" TargetMode="External"/><Relationship Id="rId50" Type="http://schemas.openxmlformats.org/officeDocument/2006/relationships/hyperlink" Target="mailto:dmc3@mbmc.gov.in" TargetMode="External"/><Relationship Id="rId55" Type="http://schemas.openxmlformats.org/officeDocument/2006/relationships/hyperlink" Target="mailto:account@mbmc.gov.in" TargetMode="External"/><Relationship Id="rId63" Type="http://schemas.openxmlformats.org/officeDocument/2006/relationships/hyperlink" Target="mailto:moh@mbmc.gov.in" TargetMode="External"/><Relationship Id="rId68" Type="http://schemas.openxmlformats.org/officeDocument/2006/relationships/hyperlink" Target="mailto:nagarsachiv@mbmc.gov.in" TargetMode="External"/><Relationship Id="rId76" Type="http://schemas.openxmlformats.org/officeDocument/2006/relationships/hyperlink" Target="mailto:pwd@mbmc.gov.in" TargetMode="External"/><Relationship Id="rId84" Type="http://schemas.openxmlformats.org/officeDocument/2006/relationships/hyperlink" Target="mailto:ward02@mbmc.gov.in" TargetMode="External"/><Relationship Id="rId89" Type="http://schemas.openxmlformats.org/officeDocument/2006/relationships/hyperlink" Target="mailto:dm@mbmc.gov.in" TargetMode="External"/><Relationship Id="rId97" Type="http://schemas.openxmlformats.org/officeDocument/2006/relationships/fontTable" Target="fontTable.xml"/><Relationship Id="rId7" Type="http://schemas.openxmlformats.org/officeDocument/2006/relationships/hyperlink" Target="mailto:dmchq@mbmc.gov.in" TargetMode="External"/><Relationship Id="rId71" Type="http://schemas.openxmlformats.org/officeDocument/2006/relationships/hyperlink" Target="mailto:pwd@mbmc.gov.in" TargetMode="External"/><Relationship Id="rId92" Type="http://schemas.openxmlformats.org/officeDocument/2006/relationships/hyperlink" Target="mailto:paypark@mbmc.gov.in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irth.death@mbmc.gov.in" TargetMode="External"/><Relationship Id="rId29" Type="http://schemas.openxmlformats.org/officeDocument/2006/relationships/hyperlink" Target="mailto:animalhusbandary@mbmc.gov.in" TargetMode="External"/><Relationship Id="rId11" Type="http://schemas.openxmlformats.org/officeDocument/2006/relationships/hyperlink" Target="mailto:account@mbmc.gov.in" TargetMode="External"/><Relationship Id="rId24" Type="http://schemas.openxmlformats.org/officeDocument/2006/relationships/hyperlink" Target="mailto:law@mbmc.gov.in" TargetMode="External"/><Relationship Id="rId32" Type="http://schemas.openxmlformats.org/officeDocument/2006/relationships/hyperlink" Target="mailto:electrical@mbmc.gov.in" TargetMode="External"/><Relationship Id="rId37" Type="http://schemas.openxmlformats.org/officeDocument/2006/relationships/hyperlink" Target="mailto:pwd@mbmc.gov.in" TargetMode="External"/><Relationship Id="rId40" Type="http://schemas.openxmlformats.org/officeDocument/2006/relationships/hyperlink" Target="mailto:save.environs@mbmc.gov.in" TargetMode="External"/><Relationship Id="rId45" Type="http://schemas.openxmlformats.org/officeDocument/2006/relationships/hyperlink" Target="mailto:commissioner@mbmc.gov.in" TargetMode="External"/><Relationship Id="rId53" Type="http://schemas.openxmlformats.org/officeDocument/2006/relationships/hyperlink" Target="mailto:establishment@mbmc.gov.in" TargetMode="External"/><Relationship Id="rId58" Type="http://schemas.openxmlformats.org/officeDocument/2006/relationships/hyperlink" Target="mailto:birth.death@mbmc.gov.in" TargetMode="External"/><Relationship Id="rId66" Type="http://schemas.openxmlformats.org/officeDocument/2006/relationships/hyperlink" Target="mailto:licence@mbmc.gov.in" TargetMode="External"/><Relationship Id="rId74" Type="http://schemas.openxmlformats.org/officeDocument/2006/relationships/hyperlink" Target="mailto:trafic@mbmc.gov.in" TargetMode="External"/><Relationship Id="rId79" Type="http://schemas.openxmlformats.org/officeDocument/2006/relationships/hyperlink" Target="mailto:watersupply@mbmc.gov.in" TargetMode="External"/><Relationship Id="rId87" Type="http://schemas.openxmlformats.org/officeDocument/2006/relationships/hyperlink" Target="mailto:ward05@mbmc.gov.in" TargetMode="External"/><Relationship Id="rId5" Type="http://schemas.openxmlformats.org/officeDocument/2006/relationships/hyperlink" Target="mailto:admc1@mbmc.gov.in" TargetMode="External"/><Relationship Id="rId61" Type="http://schemas.openxmlformats.org/officeDocument/2006/relationships/hyperlink" Target="mailto:fireservice@mbmc.gov.in" TargetMode="External"/><Relationship Id="rId82" Type="http://schemas.openxmlformats.org/officeDocument/2006/relationships/hyperlink" Target="mailto:controller.encroachment@mbmc.gov.in" TargetMode="External"/><Relationship Id="rId90" Type="http://schemas.openxmlformats.org/officeDocument/2006/relationships/hyperlink" Target="mailto:etender@mbmc.gov.in" TargetMode="External"/><Relationship Id="rId95" Type="http://schemas.openxmlformats.org/officeDocument/2006/relationships/hyperlink" Target="mailto:census@mbmc.gov.in" TargetMode="External"/><Relationship Id="rId19" Type="http://schemas.openxmlformats.org/officeDocument/2006/relationships/hyperlink" Target="mailto:fireservice@mbmc.gov.in" TargetMode="External"/><Relationship Id="rId14" Type="http://schemas.openxmlformats.org/officeDocument/2006/relationships/hyperlink" Target="mailto:establishment@mbmc.gov.in" TargetMode="External"/><Relationship Id="rId22" Type="http://schemas.openxmlformats.org/officeDocument/2006/relationships/hyperlink" Target="mailto:rch@mbmc.gov.in" TargetMode="External"/><Relationship Id="rId27" Type="http://schemas.openxmlformats.org/officeDocument/2006/relationships/hyperlink" Target="mailto:lbt@mbmc.gov.in" TargetMode="External"/><Relationship Id="rId30" Type="http://schemas.openxmlformats.org/officeDocument/2006/relationships/hyperlink" Target="mailto:pro@mbmc.gov.in" TargetMode="External"/><Relationship Id="rId35" Type="http://schemas.openxmlformats.org/officeDocument/2006/relationships/hyperlink" Target="mailto:trafic@mbmc.gov.in" TargetMode="External"/><Relationship Id="rId43" Type="http://schemas.openxmlformats.org/officeDocument/2006/relationships/hyperlink" Target="mailto:abhilekh@mbmc.gov.in" TargetMode="External"/><Relationship Id="rId48" Type="http://schemas.openxmlformats.org/officeDocument/2006/relationships/hyperlink" Target="mailto:dmchq@mbmc.gov.in" TargetMode="External"/><Relationship Id="rId56" Type="http://schemas.openxmlformats.org/officeDocument/2006/relationships/hyperlink" Target="mailto:audit@mbmc.gov.in" TargetMode="External"/><Relationship Id="rId64" Type="http://schemas.openxmlformats.org/officeDocument/2006/relationships/hyperlink" Target="mailto:law@mbmc.gov.in" TargetMode="External"/><Relationship Id="rId69" Type="http://schemas.openxmlformats.org/officeDocument/2006/relationships/hyperlink" Target="mailto:animalhusbandary@mbmc.gov.in" TargetMode="External"/><Relationship Id="rId77" Type="http://schemas.openxmlformats.org/officeDocument/2006/relationships/hyperlink" Target="mailto:transport@mbmc.gov.in" TargetMode="External"/><Relationship Id="rId8" Type="http://schemas.openxmlformats.org/officeDocument/2006/relationships/hyperlink" Target="mailto:dmc2@mbmc.gov.in" TargetMode="External"/><Relationship Id="rId51" Type="http://schemas.openxmlformats.org/officeDocument/2006/relationships/hyperlink" Target="mailto:dmc4@mbmc.gov.in" TargetMode="External"/><Relationship Id="rId72" Type="http://schemas.openxmlformats.org/officeDocument/2006/relationships/hyperlink" Target="mailto:electrical@mbmc.gov.in" TargetMode="External"/><Relationship Id="rId80" Type="http://schemas.openxmlformats.org/officeDocument/2006/relationships/hyperlink" Target="mailto:public.health@mbmc.gov.in" TargetMode="External"/><Relationship Id="rId85" Type="http://schemas.openxmlformats.org/officeDocument/2006/relationships/hyperlink" Target="mailto:ward03@mbmc.gov.in" TargetMode="External"/><Relationship Id="rId93" Type="http://schemas.openxmlformats.org/officeDocument/2006/relationships/hyperlink" Target="mailto:save.environs@mbmc.gov.in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mailto:audit@mbmc.gov.in" TargetMode="External"/><Relationship Id="rId17" Type="http://schemas.openxmlformats.org/officeDocument/2006/relationships/hyperlink" Target="mailto:it@mbmc.gov.in" TargetMode="External"/><Relationship Id="rId25" Type="http://schemas.openxmlformats.org/officeDocument/2006/relationships/hyperlink" Target="mailto:library@mbmc.gov.in" TargetMode="External"/><Relationship Id="rId33" Type="http://schemas.openxmlformats.org/officeDocument/2006/relationships/hyperlink" Target="mailto:estate@mbmc.gov.in" TargetMode="External"/><Relationship Id="rId38" Type="http://schemas.openxmlformats.org/officeDocument/2006/relationships/hyperlink" Target="mailto:public.health@mbmc.gov.in" TargetMode="External"/><Relationship Id="rId46" Type="http://schemas.openxmlformats.org/officeDocument/2006/relationships/hyperlink" Target="mailto:admc1@mbmc.gov.in" TargetMode="External"/><Relationship Id="rId59" Type="http://schemas.openxmlformats.org/officeDocument/2006/relationships/hyperlink" Target="mailto:it@mbmc.gov.in" TargetMode="External"/><Relationship Id="rId67" Type="http://schemas.openxmlformats.org/officeDocument/2006/relationships/hyperlink" Target="mailto:lbt@mbmc.gov.in" TargetMode="External"/><Relationship Id="rId20" Type="http://schemas.openxmlformats.org/officeDocument/2006/relationships/hyperlink" Target="mailto:garden@mbmc.gov.in" TargetMode="External"/><Relationship Id="rId41" Type="http://schemas.openxmlformats.org/officeDocument/2006/relationships/hyperlink" Target="mailto:store@mbmc.gov.in" TargetMode="External"/><Relationship Id="rId54" Type="http://schemas.openxmlformats.org/officeDocument/2006/relationships/hyperlink" Target="mailto:headoffice@mbmc.gov.in" TargetMode="External"/><Relationship Id="rId62" Type="http://schemas.openxmlformats.org/officeDocument/2006/relationships/hyperlink" Target="mailto:garden@mbmc.gov.in" TargetMode="External"/><Relationship Id="rId70" Type="http://schemas.openxmlformats.org/officeDocument/2006/relationships/hyperlink" Target="mailto:pro@mbmc.gov.in" TargetMode="External"/><Relationship Id="rId75" Type="http://schemas.openxmlformats.org/officeDocument/2006/relationships/hyperlink" Target="mailto:census@mbmc.gov.in" TargetMode="External"/><Relationship Id="rId83" Type="http://schemas.openxmlformats.org/officeDocument/2006/relationships/hyperlink" Target="mailto:ward01@mbmc.gov.in" TargetMode="External"/><Relationship Id="rId88" Type="http://schemas.openxmlformats.org/officeDocument/2006/relationships/hyperlink" Target="mailto:ward06@mbmc.gov.in" TargetMode="External"/><Relationship Id="rId91" Type="http://schemas.openxmlformats.org/officeDocument/2006/relationships/hyperlink" Target="mailto:market@mbmc.gov.in" TargetMode="External"/><Relationship Id="rId96" Type="http://schemas.openxmlformats.org/officeDocument/2006/relationships/hyperlink" Target="mailto:election@mbmc.gov.in" TargetMode="External"/><Relationship Id="rId1" Type="http://schemas.openxmlformats.org/officeDocument/2006/relationships/styles" Target="styles.xml"/><Relationship Id="rId6" Type="http://schemas.openxmlformats.org/officeDocument/2006/relationships/hyperlink" Target="mailto:admc2@mbmc.gov.in" TargetMode="External"/><Relationship Id="rId15" Type="http://schemas.openxmlformats.org/officeDocument/2006/relationships/hyperlink" Target="mailto:advertise@mbmc.gov.in" TargetMode="External"/><Relationship Id="rId23" Type="http://schemas.openxmlformats.org/officeDocument/2006/relationships/hyperlink" Target="mailto:rntcp@mbmc.gov.in" TargetMode="External"/><Relationship Id="rId28" Type="http://schemas.openxmlformats.org/officeDocument/2006/relationships/hyperlink" Target="mailto:nagarsachiv@mbmc.gov.in" TargetMode="External"/><Relationship Id="rId36" Type="http://schemas.openxmlformats.org/officeDocument/2006/relationships/hyperlink" Target="mailto:census@mbmc.gov.in" TargetMode="External"/><Relationship Id="rId49" Type="http://schemas.openxmlformats.org/officeDocument/2006/relationships/hyperlink" Target="mailto:dmc2@mbmc.gov.in" TargetMode="External"/><Relationship Id="rId57" Type="http://schemas.openxmlformats.org/officeDocument/2006/relationships/hyperlink" Target="mailto:advertise@mbmc.gov.in" TargetMode="External"/><Relationship Id="rId10" Type="http://schemas.openxmlformats.org/officeDocument/2006/relationships/hyperlink" Target="mailto:dmc4@mbmc.gov.in" TargetMode="External"/><Relationship Id="rId31" Type="http://schemas.openxmlformats.org/officeDocument/2006/relationships/hyperlink" Target="mailto:pwd@mbmc.gov.in" TargetMode="External"/><Relationship Id="rId44" Type="http://schemas.openxmlformats.org/officeDocument/2006/relationships/hyperlink" Target="mailto:headoffice@mbmc.gov.in" TargetMode="External"/><Relationship Id="rId52" Type="http://schemas.openxmlformats.org/officeDocument/2006/relationships/hyperlink" Target="mailto:gad@mbmc.gov.in" TargetMode="External"/><Relationship Id="rId60" Type="http://schemas.openxmlformats.org/officeDocument/2006/relationships/hyperlink" Target="mailto:education@mbmc.gov.in" TargetMode="External"/><Relationship Id="rId65" Type="http://schemas.openxmlformats.org/officeDocument/2006/relationships/hyperlink" Target="mailto:library@mbmc.gov.in" TargetMode="External"/><Relationship Id="rId73" Type="http://schemas.openxmlformats.org/officeDocument/2006/relationships/hyperlink" Target="mailto:estate@mbmc.gov.in" TargetMode="External"/><Relationship Id="rId78" Type="http://schemas.openxmlformats.org/officeDocument/2006/relationships/hyperlink" Target="mailto:propertytax@mbmc.gov.in" TargetMode="External"/><Relationship Id="rId81" Type="http://schemas.openxmlformats.org/officeDocument/2006/relationships/hyperlink" Target="mailto:tp@mbmc.gov.in" TargetMode="External"/><Relationship Id="rId86" Type="http://schemas.openxmlformats.org/officeDocument/2006/relationships/hyperlink" Target="mailto:ward04@mbmc.gov.in" TargetMode="External"/><Relationship Id="rId94" Type="http://schemas.openxmlformats.org/officeDocument/2006/relationships/hyperlink" Target="mailto:store@mbmc.gov.in" TargetMode="External"/><Relationship Id="rId4" Type="http://schemas.openxmlformats.org/officeDocument/2006/relationships/hyperlink" Target="mailto:commissioner@mbmc.gov.in" TargetMode="External"/><Relationship Id="rId9" Type="http://schemas.openxmlformats.org/officeDocument/2006/relationships/hyperlink" Target="mailto:dmc3@mbmc.gov.in" TargetMode="External"/><Relationship Id="rId13" Type="http://schemas.openxmlformats.org/officeDocument/2006/relationships/hyperlink" Target="mailto:gad@mbmc.gov.in" TargetMode="External"/><Relationship Id="rId18" Type="http://schemas.openxmlformats.org/officeDocument/2006/relationships/hyperlink" Target="mailto:education@mbmc.gov.in" TargetMode="External"/><Relationship Id="rId39" Type="http://schemas.openxmlformats.org/officeDocument/2006/relationships/hyperlink" Target="mailto:controller.encroachment@mbmc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1282</Words>
  <Characters>7309</Characters>
  <Application>Microsoft Office Word</Application>
  <DocSecurity>0</DocSecurity>
  <Lines>60</Lines>
  <Paragraphs>17</Paragraphs>
  <ScaleCrop>false</ScaleCrop>
  <Company/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Admin</dc:creator>
  <cp:keywords/>
  <dc:description/>
  <cp:lastModifiedBy>Administrator</cp:lastModifiedBy>
  <cp:revision>2</cp:revision>
  <dcterms:created xsi:type="dcterms:W3CDTF">2022-10-17T10:44:00Z</dcterms:created>
  <dcterms:modified xsi:type="dcterms:W3CDTF">2023-01-04T12:59:00Z</dcterms:modified>
</cp:coreProperties>
</file>